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98" w:rsidRDefault="00E53698" w:rsidP="00935C9E">
      <w:pPr>
        <w:jc w:val="right"/>
      </w:pPr>
    </w:p>
    <w:p w:rsidR="00935C9E" w:rsidRPr="00A42B04" w:rsidRDefault="00935C9E" w:rsidP="00935C9E">
      <w:pPr>
        <w:jc w:val="right"/>
      </w:pPr>
      <w:r w:rsidRPr="00A42B04">
        <w:t xml:space="preserve">Giebnia, </w:t>
      </w:r>
      <w:r w:rsidR="00AE0A45">
        <w:t>3</w:t>
      </w:r>
      <w:r w:rsidR="00636DD2">
        <w:t xml:space="preserve"> </w:t>
      </w:r>
      <w:r w:rsidR="00AE0A45">
        <w:t>październik</w:t>
      </w:r>
      <w:r w:rsidR="00636DD2">
        <w:t>a</w:t>
      </w:r>
      <w:r>
        <w:t xml:space="preserve"> 2018</w:t>
      </w:r>
      <w:r w:rsidRPr="00A42B04">
        <w:t xml:space="preserve"> r.</w:t>
      </w:r>
    </w:p>
    <w:p w:rsidR="00AE0A45" w:rsidRPr="00AE0A45" w:rsidRDefault="00AE0A45" w:rsidP="00CF29EE">
      <w:pPr>
        <w:jc w:val="both"/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</w:pPr>
      <w:r w:rsidRPr="00AE0A4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Flota </w:t>
      </w:r>
      <w:proofErr w:type="spellStart"/>
      <w:r w:rsidRPr="00AE0A4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>POLOmarket</w:t>
      </w:r>
      <w:proofErr w:type="spellEnd"/>
      <w:r w:rsidRPr="00AE0A45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wzbogaci się o 10 nowych naczep</w:t>
      </w:r>
      <w:r w:rsidR="000871AB">
        <w:rPr>
          <w:rFonts w:asciiTheme="minorHAnsi" w:hAnsiTheme="minorHAnsi" w:cstheme="minorHAnsi"/>
          <w:b/>
          <w:color w:val="222222"/>
          <w:sz w:val="24"/>
          <w:szCs w:val="24"/>
          <w:shd w:val="clear" w:color="auto" w:fill="FFFFFF"/>
        </w:rPr>
        <w:t xml:space="preserve"> chłodniczych</w:t>
      </w:r>
    </w:p>
    <w:p w:rsidR="00AE0A45" w:rsidRPr="00501C55" w:rsidRDefault="00AE0A45" w:rsidP="00CF29EE">
      <w:pPr>
        <w:jc w:val="both"/>
        <w:rPr>
          <w:rFonts w:asciiTheme="minorHAnsi" w:hAnsiTheme="minorHAnsi" w:cstheme="minorHAnsi"/>
          <w:b/>
          <w:color w:val="222222"/>
          <w:shd w:val="clear" w:color="auto" w:fill="FFFFFF"/>
        </w:rPr>
      </w:pPr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N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ajwięks</w:t>
      </w:r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za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polsk</w:t>
      </w:r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a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sieć</w:t>
      </w:r>
      <w:r w:rsidR="00736BEF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supermarketów </w:t>
      </w:r>
      <w:proofErr w:type="spellStart"/>
      <w:r w:rsidR="00E53698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POLOmarket</w:t>
      </w:r>
      <w:proofErr w:type="spellEnd"/>
      <w:r w:rsidR="00F4619C"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</w:t>
      </w:r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zainwestowała blisko 3 mln zł w zakup nowych naczep chłodniczych. To już kolejny etap wymiany floty </w:t>
      </w:r>
      <w:proofErr w:type="spellStart"/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>POLOmarketu</w:t>
      </w:r>
      <w:proofErr w:type="spellEnd"/>
      <w:r w:rsidRPr="00501C55">
        <w:rPr>
          <w:rFonts w:asciiTheme="minorHAnsi" w:hAnsiTheme="minorHAnsi" w:cstheme="minorHAnsi"/>
          <w:b/>
          <w:color w:val="222222"/>
          <w:shd w:val="clear" w:color="auto" w:fill="FFFFFF"/>
        </w:rPr>
        <w:t xml:space="preserve"> – niezwykle ważnego projektu w obszarze logistyki i transportu sieci.  </w:t>
      </w:r>
    </w:p>
    <w:p w:rsidR="00501C55" w:rsidRDefault="00AE0A45" w:rsidP="00CF29E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- </w:t>
      </w:r>
      <w:proofErr w:type="spellStart"/>
      <w:r w:rsidRPr="00501C55">
        <w:rPr>
          <w:rFonts w:asciiTheme="minorHAnsi" w:hAnsiTheme="minorHAnsi" w:cstheme="minorHAnsi"/>
          <w:i/>
          <w:color w:val="222222"/>
          <w:shd w:val="clear" w:color="auto" w:fill="FFFFFF"/>
        </w:rPr>
        <w:t>POLOmarket</w:t>
      </w:r>
      <w:proofErr w:type="spellEnd"/>
      <w:r w:rsidRPr="00501C55">
        <w:rPr>
          <w:rFonts w:asciiTheme="minorHAnsi" w:hAnsiTheme="minorHAnsi" w:cstheme="minorHAnsi"/>
          <w:i/>
          <w:color w:val="222222"/>
          <w:shd w:val="clear" w:color="auto" w:fill="FFFFFF"/>
        </w:rPr>
        <w:t xml:space="preserve"> zakończył procedurę przetargową i rozstrzygnął przetarg na zakup dziesięciu 33-paletowych naczep chłodniczych. Zamówienie to jest następnym krokiem wynikającym ze strategii firmy, której celem jest odświeżenie i wymiana floty transportowej na nową</w:t>
      </w:r>
      <w:r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– komentuje Jarosław Brudnicki, dyrektor zakupów i marketingu, członek zarządu w </w:t>
      </w:r>
      <w:proofErr w:type="spellStart"/>
      <w:r w:rsidRPr="00501C55">
        <w:rPr>
          <w:rFonts w:asciiTheme="minorHAnsi" w:hAnsiTheme="minorHAnsi" w:cstheme="minorHAnsi"/>
          <w:color w:val="222222"/>
          <w:shd w:val="clear" w:color="auto" w:fill="FFFFFF"/>
        </w:rPr>
        <w:t>POLOmarkeci</w:t>
      </w:r>
      <w:r w:rsidR="00501C55">
        <w:rPr>
          <w:rFonts w:asciiTheme="minorHAnsi" w:hAnsiTheme="minorHAnsi" w:cstheme="minorHAnsi"/>
          <w:color w:val="222222"/>
          <w:shd w:val="clear" w:color="auto" w:fill="FFFFFF"/>
        </w:rPr>
        <w:t>e</w:t>
      </w:r>
      <w:proofErr w:type="spellEnd"/>
      <w:r w:rsidR="00501C55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AE0A45" w:rsidRPr="00501C55" w:rsidRDefault="00AE0A45" w:rsidP="00CF29E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Naczepy dostarczy firma Schmitz, agregaty chłodnicze do naczep - firma Carrier, a windy rozładunkowe - firma BAR. </w:t>
      </w:r>
    </w:p>
    <w:p w:rsidR="00AE0A45" w:rsidRPr="00501C55" w:rsidRDefault="00AE0A45" w:rsidP="00CF29EE">
      <w:pPr>
        <w:jc w:val="both"/>
        <w:rPr>
          <w:rFonts w:asciiTheme="minorHAnsi" w:hAnsiTheme="minorHAnsi" w:cstheme="minorHAnsi"/>
          <w:color w:val="222222"/>
        </w:rPr>
      </w:pPr>
      <w:r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Zakup naczep jest kolejną inwestycją w transport w bieżącym roku po zakupie czternastu zestawów ciężarowych </w:t>
      </w:r>
      <w:r w:rsidR="00501C55">
        <w:rPr>
          <w:rFonts w:asciiTheme="minorHAnsi" w:hAnsiTheme="minorHAnsi" w:cstheme="minorHAnsi"/>
          <w:color w:val="222222"/>
          <w:shd w:val="clear" w:color="auto" w:fill="FFFFFF"/>
        </w:rPr>
        <w:t xml:space="preserve">typu </w:t>
      </w:r>
      <w:r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tandem. 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>N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>owoczes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>na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flo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>ta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>, spełniając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>a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wysokie standardy chłodnicze, 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 xml:space="preserve">pozwala 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>sie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>ci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D2C5A">
        <w:rPr>
          <w:rFonts w:asciiTheme="minorHAnsi" w:hAnsiTheme="minorHAnsi" w:cstheme="minorHAnsi"/>
          <w:color w:val="222222"/>
          <w:shd w:val="clear" w:color="auto" w:fill="FFFFFF"/>
        </w:rPr>
        <w:t xml:space="preserve">dostarczać do sklepów w całej Polsce </w:t>
      </w:r>
      <w:r w:rsidR="00DD2C5A" w:rsidRPr="00501C55">
        <w:rPr>
          <w:rFonts w:asciiTheme="minorHAnsi" w:hAnsiTheme="minorHAnsi" w:cstheme="minorHAnsi"/>
          <w:color w:val="222222"/>
          <w:shd w:val="clear" w:color="auto" w:fill="FFFFFF"/>
        </w:rPr>
        <w:t>produkty najwyższej jakości</w:t>
      </w:r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>.</w:t>
      </w:r>
      <w:bookmarkStart w:id="0" w:name="_GoBack"/>
      <w:bookmarkEnd w:id="0"/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Oferta produktów świeżych i </w:t>
      </w:r>
      <w:proofErr w:type="spellStart"/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>ultraświeżych</w:t>
      </w:r>
      <w:proofErr w:type="spellEnd"/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 stanowi jedną z przewag konkurencyjnych </w:t>
      </w:r>
      <w:proofErr w:type="spellStart"/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>POLOmarketu</w:t>
      </w:r>
      <w:proofErr w:type="spellEnd"/>
      <w:r w:rsidR="00501C55" w:rsidRPr="00501C55">
        <w:rPr>
          <w:rFonts w:asciiTheme="minorHAnsi" w:hAnsiTheme="minorHAnsi" w:cstheme="minorHAnsi"/>
          <w:color w:val="222222"/>
          <w:shd w:val="clear" w:color="auto" w:fill="FFFFFF"/>
        </w:rPr>
        <w:t xml:space="preserve">.  </w:t>
      </w:r>
    </w:p>
    <w:p w:rsidR="00935C9E" w:rsidRPr="00791289" w:rsidRDefault="00E53698" w:rsidP="00935C9E">
      <w:pPr>
        <w:jc w:val="both"/>
      </w:pPr>
      <w:r>
        <w:rPr>
          <w:rFonts w:ascii="Arial" w:hAnsi="Arial" w:cs="Arial"/>
          <w:color w:val="222222"/>
          <w:sz w:val="19"/>
          <w:szCs w:val="19"/>
        </w:rPr>
        <w:br/>
      </w:r>
      <w:r w:rsidR="00935C9E" w:rsidRPr="006C113B">
        <w:t>______________________________________________________________</w:t>
      </w:r>
    </w:p>
    <w:p w:rsidR="00935C9E" w:rsidRDefault="00935C9E" w:rsidP="00935C9E">
      <w:pPr>
        <w:jc w:val="both"/>
      </w:pPr>
      <w:proofErr w:type="spellStart"/>
      <w:r>
        <w:rPr>
          <w:b/>
          <w:bCs/>
          <w:color w:val="333333"/>
          <w:sz w:val="20"/>
          <w:szCs w:val="20"/>
        </w:rPr>
        <w:t>POLOmarket</w:t>
      </w:r>
      <w:proofErr w:type="spellEnd"/>
      <w:r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to najwięks</w:t>
      </w:r>
      <w:r>
        <w:rPr>
          <w:color w:val="333333"/>
          <w:sz w:val="20"/>
          <w:szCs w:val="20"/>
        </w:rPr>
        <w:t>za</w:t>
      </w:r>
      <w:r w:rsidRPr="002B76BD">
        <w:rPr>
          <w:color w:val="333333"/>
          <w:sz w:val="20"/>
          <w:szCs w:val="20"/>
        </w:rPr>
        <w:t xml:space="preserve"> polsk</w:t>
      </w:r>
      <w:r>
        <w:rPr>
          <w:color w:val="333333"/>
          <w:sz w:val="20"/>
          <w:szCs w:val="20"/>
        </w:rPr>
        <w:t xml:space="preserve">a </w:t>
      </w:r>
      <w:r w:rsidRPr="002B76BD">
        <w:rPr>
          <w:color w:val="333333"/>
          <w:sz w:val="20"/>
          <w:szCs w:val="20"/>
        </w:rPr>
        <w:t>sie</w:t>
      </w:r>
      <w:r>
        <w:rPr>
          <w:color w:val="333333"/>
          <w:sz w:val="20"/>
          <w:szCs w:val="20"/>
        </w:rPr>
        <w:t>ć</w:t>
      </w:r>
      <w:r w:rsidRPr="002B76BD">
        <w:rPr>
          <w:color w:val="333333"/>
          <w:sz w:val="20"/>
          <w:szCs w:val="20"/>
        </w:rPr>
        <w:t xml:space="preserve"> supermarketów, zbudowana od podstaw z zaangażowaniem wyłącznie polskiego kapitału. Zaczynaliśmy w 1997 roku od 27 sklepów. Dziś </w:t>
      </w:r>
      <w:proofErr w:type="spellStart"/>
      <w:r w:rsidRPr="002B76BD">
        <w:rPr>
          <w:color w:val="333333"/>
          <w:sz w:val="20"/>
          <w:szCs w:val="20"/>
        </w:rPr>
        <w:t>POLOmarket</w:t>
      </w:r>
      <w:proofErr w:type="spellEnd"/>
      <w:r w:rsidRPr="002B76BD">
        <w:rPr>
          <w:color w:val="333333"/>
          <w:sz w:val="20"/>
          <w:szCs w:val="20"/>
        </w:rPr>
        <w:t xml:space="preserve"> to </w:t>
      </w:r>
      <w:r w:rsidR="00CA1F16">
        <w:rPr>
          <w:color w:val="333333"/>
          <w:sz w:val="20"/>
          <w:szCs w:val="20"/>
        </w:rPr>
        <w:t>blisko</w:t>
      </w:r>
      <w:r w:rsidR="00CA1F16" w:rsidRPr="002B76BD">
        <w:rPr>
          <w:color w:val="333333"/>
          <w:sz w:val="20"/>
          <w:szCs w:val="20"/>
        </w:rPr>
        <w:t xml:space="preserve"> </w:t>
      </w:r>
      <w:r w:rsidRPr="002B76BD">
        <w:rPr>
          <w:color w:val="333333"/>
          <w:sz w:val="20"/>
          <w:szCs w:val="20"/>
        </w:rPr>
        <w:t>280 nowoczesnych placówek na terenie całej Polski. Jesteśmy ulubionym miejscem zakupów milionów Polaków. Miesięcznie odwiedza nas prawie 9 mln klientów w całym kraju. Podstawą sukcesów naszej firmy są pracownicy. Umiejętności każdego z nich, połączone z duchem pracy zespołowej, motywacją i poczuciem odpowiedzialności decydują o rozwoju przedsiębiorstwa. Obecnie jesteśmy pracodawcą dającym zatrudnienie ponad 6.500 osobom.</w:t>
      </w:r>
      <w:r>
        <w:rPr>
          <w:color w:val="333333"/>
          <w:sz w:val="20"/>
          <w:szCs w:val="20"/>
        </w:rPr>
        <w:t>  </w:t>
      </w:r>
    </w:p>
    <w:p w:rsidR="00935C9E" w:rsidRDefault="00935C9E" w:rsidP="00935C9E">
      <w:pPr>
        <w:jc w:val="both"/>
      </w:pPr>
    </w:p>
    <w:p w:rsidR="00935C9E" w:rsidRDefault="00935C9E" w:rsidP="00935C9E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935C9E" w:rsidRDefault="00D24966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935C9E" w:rsidRDefault="00935C9E" w:rsidP="00935C9E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935C9E" w:rsidRPr="00DF7295" w:rsidRDefault="00935C9E" w:rsidP="00935C9E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</w:t>
      </w:r>
      <w:r w:rsidR="00D24966">
        <w:rPr>
          <w:sz w:val="20"/>
          <w:szCs w:val="20"/>
        </w:rPr>
        <w:t> 691 295 262</w:t>
      </w:r>
    </w:p>
    <w:p w:rsidR="00F65356" w:rsidRPr="002F176E" w:rsidRDefault="00C30EEB" w:rsidP="002F176E">
      <w:pPr>
        <w:spacing w:after="120" w:line="240" w:lineRule="auto"/>
        <w:rPr>
          <w:sz w:val="20"/>
          <w:szCs w:val="20"/>
        </w:rPr>
      </w:pPr>
      <w:hyperlink r:id="rId8" w:history="1">
        <w:r w:rsidR="006746F6" w:rsidRPr="006551D4">
          <w:rPr>
            <w:rStyle w:val="Hipercze"/>
            <w:sz w:val="20"/>
            <w:szCs w:val="20"/>
          </w:rPr>
          <w:t>izabela.trojanowska@futurama.ci</w:t>
        </w:r>
      </w:hyperlink>
    </w:p>
    <w:sectPr w:rsidR="00F65356" w:rsidRPr="002F176E" w:rsidSect="003E5B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276" w:bottom="1559" w:left="1276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EC5" w:rsidRDefault="006B0EC5" w:rsidP="005D2952">
      <w:pPr>
        <w:spacing w:after="0" w:line="240" w:lineRule="auto"/>
      </w:pPr>
      <w:r>
        <w:separator/>
      </w:r>
    </w:p>
  </w:endnote>
  <w:endnote w:type="continuationSeparator" w:id="0">
    <w:p w:rsidR="006B0EC5" w:rsidRDefault="006B0EC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68" w:rsidRPr="00DA5C10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E5B68" w:rsidRPr="00EC25D6" w:rsidRDefault="00C30EEB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_x0000_s2054" style="position:absolute;z-index:251658240;visibility:visible;mso-wrap-distance-left:3.17481mm;mso-wrap-distance-right:3.17481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3" style="position:absolute;z-index:251659264;visibility:visible;mso-wrap-distance-left:3.17481mm;mso-wrap-distance-right:3.17481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cUo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gYHFKB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_x0000_s2052" style="position:absolute;z-index:251660288;visibility:visible;mso-wrap-distance-left:3.17481mm;mso-wrap-distance-right:3.17481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pp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Y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UknqaR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E5B68">
      <w:rPr>
        <w:sz w:val="16"/>
        <w:szCs w:val="16"/>
      </w:rPr>
      <w:t>„</w:t>
    </w:r>
    <w:proofErr w:type="spellStart"/>
    <w:r w:rsidR="003E5B68" w:rsidRPr="00EC25D6">
      <w:rPr>
        <w:sz w:val="16"/>
        <w:szCs w:val="16"/>
      </w:rPr>
      <w:t>POLOmarket</w:t>
    </w:r>
    <w:proofErr w:type="spellEnd"/>
    <w:r w:rsidR="003E5B68">
      <w:rPr>
        <w:sz w:val="16"/>
        <w:szCs w:val="16"/>
      </w:rPr>
      <w:t>”</w:t>
    </w:r>
    <w:r w:rsidR="003E5B68" w:rsidRPr="00EC25D6">
      <w:rPr>
        <w:sz w:val="16"/>
        <w:szCs w:val="16"/>
      </w:rPr>
      <w:t xml:space="preserve"> Sp. z o.o.</w:t>
    </w:r>
    <w:r w:rsidR="003E5B68">
      <w:rPr>
        <w:sz w:val="16"/>
        <w:szCs w:val="16"/>
      </w:rPr>
      <w:tab/>
      <w:t>tel. 52 35-99-900</w:t>
    </w:r>
    <w:r w:rsidR="003E5B68">
      <w:rPr>
        <w:sz w:val="16"/>
        <w:szCs w:val="16"/>
      </w:rPr>
      <w:tab/>
      <w:t>NIP: 556-21-25-117</w:t>
    </w:r>
    <w:r w:rsidR="003E5B68">
      <w:rPr>
        <w:sz w:val="16"/>
        <w:szCs w:val="16"/>
      </w:rPr>
      <w:tab/>
      <w:t>Sąd Rejonowy w Bydgoszczy, XIII Wydział Gospodarczy KRS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3E5B68" w:rsidRDefault="003E5B68" w:rsidP="003E5B68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3E5B68" w:rsidRDefault="003E5B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5" w:rsidRPr="00DA5C10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4"/>
      </w:rPr>
    </w:pPr>
  </w:p>
  <w:p w:rsidR="00356385" w:rsidRPr="00EC25D6" w:rsidRDefault="00C30EEB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line id="Łącznik prostoliniowy 2" o:spid="_x0000_s2051" style="position:absolute;z-index:251655168;visibility:visible;mso-wrap-distance-left:3.17481mm;mso-wrap-distance-right:3.17481mm;mso-height-relative:margin" from="266.6pt,1.25pt" to="266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gN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5" o:spid="_x0000_s2050" style="position:absolute;z-index:251656192;visibility:visible;mso-wrap-distance-left:3.17481mm;mso-wrap-distance-right:3.17481mm;mso-height-relative:margin" from="166.85pt,.5pt" to="166.8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" strokecolor="#4579b8">
          <o:lock v:ext="edit" shapetype="f"/>
        </v:line>
      </w:pict>
    </w:r>
    <w:r>
      <w:rPr>
        <w:noProof/>
        <w:sz w:val="16"/>
        <w:szCs w:val="16"/>
        <w:lang w:eastAsia="pl-PL"/>
      </w:rPr>
      <w:pict>
        <v:line id="Łącznik prostoliniowy 4" o:spid="_x0000_s2049" style="position:absolute;z-index:251657216;visibility:visible;mso-wrap-distance-left:3.17481mm;mso-wrap-distance-right:3.17481mm;mso-height-relative:margin" from="86.6pt,.45pt" to="86.6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" strokecolor="#4579b8">
          <o:lock v:ext="edit" shapetype="f"/>
        </v:line>
      </w:pict>
    </w:r>
    <w:r w:rsidR="00356385">
      <w:rPr>
        <w:sz w:val="16"/>
        <w:szCs w:val="16"/>
      </w:rPr>
      <w:t>„</w:t>
    </w:r>
    <w:proofErr w:type="spellStart"/>
    <w:r w:rsidR="00356385" w:rsidRPr="00EC25D6">
      <w:rPr>
        <w:sz w:val="16"/>
        <w:szCs w:val="16"/>
      </w:rPr>
      <w:t>POLOmarket</w:t>
    </w:r>
    <w:proofErr w:type="spellEnd"/>
    <w:r w:rsidR="00356385">
      <w:rPr>
        <w:sz w:val="16"/>
        <w:szCs w:val="16"/>
      </w:rPr>
      <w:t>”</w:t>
    </w:r>
    <w:r w:rsidR="00356385" w:rsidRPr="00EC25D6">
      <w:rPr>
        <w:sz w:val="16"/>
        <w:szCs w:val="16"/>
      </w:rPr>
      <w:t xml:space="preserve"> Sp. z o.o.</w:t>
    </w:r>
    <w:r w:rsidR="00356385">
      <w:rPr>
        <w:sz w:val="16"/>
        <w:szCs w:val="16"/>
      </w:rPr>
      <w:tab/>
      <w:t>tel. 52 35-99-900</w:t>
    </w:r>
    <w:r w:rsidR="00356385">
      <w:rPr>
        <w:sz w:val="16"/>
        <w:szCs w:val="16"/>
      </w:rPr>
      <w:tab/>
      <w:t>NIP: 556-21-25-117</w:t>
    </w:r>
    <w:r w:rsidR="00356385">
      <w:rPr>
        <w:sz w:val="16"/>
        <w:szCs w:val="16"/>
      </w:rPr>
      <w:tab/>
      <w:t>Sąd Rejonowy w Bydgoszczy, XIII Wydział Gospodarczy KRS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 w:rsidRPr="00EC25D6">
      <w:rPr>
        <w:sz w:val="16"/>
        <w:szCs w:val="16"/>
      </w:rPr>
      <w:t>88-170 Pakość</w:t>
    </w:r>
    <w:r>
      <w:rPr>
        <w:sz w:val="16"/>
        <w:szCs w:val="16"/>
      </w:rPr>
      <w:tab/>
      <w:t>fax: 52 35-99-999</w:t>
    </w:r>
    <w:r>
      <w:rPr>
        <w:sz w:val="16"/>
        <w:szCs w:val="16"/>
      </w:rPr>
      <w:tab/>
      <w:t>poczta@polomarket.pl</w:t>
    </w:r>
    <w:r>
      <w:rPr>
        <w:sz w:val="16"/>
        <w:szCs w:val="16"/>
      </w:rPr>
      <w:tab/>
      <w:t>Nr KRS: 204601</w:t>
    </w:r>
  </w:p>
  <w:p w:rsidR="00356385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Giebnia  20 </w:t>
    </w:r>
    <w:r>
      <w:rPr>
        <w:sz w:val="16"/>
        <w:szCs w:val="16"/>
      </w:rPr>
      <w:tab/>
    </w:r>
    <w:r>
      <w:rPr>
        <w:sz w:val="16"/>
        <w:szCs w:val="16"/>
      </w:rPr>
      <w:tab/>
      <w:t>www.polomarket.pl</w:t>
    </w:r>
    <w:r>
      <w:rPr>
        <w:sz w:val="16"/>
        <w:szCs w:val="16"/>
      </w:rPr>
      <w:tab/>
      <w:t>Wysokość kapitału zakładowego 402.000 PLN</w:t>
    </w:r>
  </w:p>
  <w:p w:rsidR="002C78F7" w:rsidRDefault="00EA476F" w:rsidP="00EA476F">
    <w:pPr>
      <w:tabs>
        <w:tab w:val="left" w:pos="1985"/>
        <w:tab w:val="left" w:pos="3544"/>
        <w:tab w:val="left" w:pos="5529"/>
      </w:tabs>
      <w:spacing w:after="0" w:line="240" w:lineRule="auto"/>
      <w:ind w:left="5529"/>
      <w:rPr>
        <w:sz w:val="16"/>
        <w:szCs w:val="16"/>
      </w:rPr>
    </w:pPr>
    <w:r>
      <w:rPr>
        <w:sz w:val="16"/>
        <w:szCs w:val="16"/>
      </w:rPr>
      <w:t>Numer rejestrowy w bazie  danych o produktach i opakowaniach oraz  o gospodarce odpadami (BDO) 000008895</w:t>
    </w:r>
  </w:p>
  <w:p w:rsidR="002C78F7" w:rsidRDefault="002C78F7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6"/>
        <w:szCs w:val="16"/>
      </w:rPr>
    </w:pPr>
  </w:p>
  <w:p w:rsidR="00356385" w:rsidRPr="00C26B18" w:rsidRDefault="00356385" w:rsidP="00356385">
    <w:pPr>
      <w:tabs>
        <w:tab w:val="left" w:pos="1985"/>
        <w:tab w:val="left" w:pos="3544"/>
        <w:tab w:val="left" w:pos="5529"/>
      </w:tabs>
      <w:spacing w:after="0" w:line="240" w:lineRule="auto"/>
      <w:rPr>
        <w:sz w:val="10"/>
        <w:szCs w:val="16"/>
      </w:rPr>
    </w:pPr>
  </w:p>
  <w:p w:rsidR="00356385" w:rsidRPr="00356385" w:rsidRDefault="00356385" w:rsidP="00356385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EC5" w:rsidRDefault="006B0EC5" w:rsidP="005D2952">
      <w:pPr>
        <w:spacing w:after="0" w:line="240" w:lineRule="auto"/>
      </w:pPr>
      <w:r>
        <w:separator/>
      </w:r>
    </w:p>
  </w:footnote>
  <w:footnote w:type="continuationSeparator" w:id="0">
    <w:p w:rsidR="006B0EC5" w:rsidRDefault="006B0EC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FC" w:rsidRDefault="00B95843" w:rsidP="002631FC">
    <w:pPr>
      <w:pStyle w:val="Nagwek"/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385" w:rsidRDefault="00B95843" w:rsidP="00356385">
    <w:pPr>
      <w:pStyle w:val="Nagwek"/>
      <w:tabs>
        <w:tab w:val="clear" w:pos="9072"/>
      </w:tabs>
    </w:pPr>
    <w:r w:rsidRPr="00C0026D">
      <w:rPr>
        <w:noProof/>
        <w:lang w:eastAsia="pl-PL"/>
      </w:rPr>
      <w:drawing>
        <wp:inline distT="0" distB="0" distL="0" distR="0">
          <wp:extent cx="1181100" cy="15525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76E31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DA0C07"/>
    <w:multiLevelType w:val="hybridMultilevel"/>
    <w:tmpl w:val="0978A352"/>
    <w:lvl w:ilvl="0" w:tplc="B2E6A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FC497E"/>
    <w:multiLevelType w:val="hybridMultilevel"/>
    <w:tmpl w:val="E0F25B24"/>
    <w:lvl w:ilvl="0" w:tplc="A8AA0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2B155F"/>
    <w:multiLevelType w:val="hybridMultilevel"/>
    <w:tmpl w:val="0116DFCE"/>
    <w:lvl w:ilvl="0" w:tplc="04C0B0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4189"/>
    <w:rsid w:val="00006947"/>
    <w:rsid w:val="00007EF2"/>
    <w:rsid w:val="00013483"/>
    <w:rsid w:val="00023B99"/>
    <w:rsid w:val="0003276A"/>
    <w:rsid w:val="00034B2B"/>
    <w:rsid w:val="00052FFD"/>
    <w:rsid w:val="000660E2"/>
    <w:rsid w:val="000704EA"/>
    <w:rsid w:val="000871AB"/>
    <w:rsid w:val="0009521B"/>
    <w:rsid w:val="000B4041"/>
    <w:rsid w:val="000B5878"/>
    <w:rsid w:val="000D37F2"/>
    <w:rsid w:val="000E3C9E"/>
    <w:rsid w:val="00101C6D"/>
    <w:rsid w:val="00115E05"/>
    <w:rsid w:val="00126458"/>
    <w:rsid w:val="00142822"/>
    <w:rsid w:val="00144000"/>
    <w:rsid w:val="00144D60"/>
    <w:rsid w:val="0014504F"/>
    <w:rsid w:val="0014791E"/>
    <w:rsid w:val="00147929"/>
    <w:rsid w:val="00150B9E"/>
    <w:rsid w:val="00153CBC"/>
    <w:rsid w:val="00167B5A"/>
    <w:rsid w:val="001823E7"/>
    <w:rsid w:val="001B1F44"/>
    <w:rsid w:val="001E3ECA"/>
    <w:rsid w:val="001E68D2"/>
    <w:rsid w:val="001F70BB"/>
    <w:rsid w:val="0020400F"/>
    <w:rsid w:val="00206E81"/>
    <w:rsid w:val="00221054"/>
    <w:rsid w:val="0022241D"/>
    <w:rsid w:val="0023301E"/>
    <w:rsid w:val="00234906"/>
    <w:rsid w:val="00237758"/>
    <w:rsid w:val="00251675"/>
    <w:rsid w:val="00262A81"/>
    <w:rsid w:val="00262C81"/>
    <w:rsid w:val="002631FC"/>
    <w:rsid w:val="00263564"/>
    <w:rsid w:val="00263613"/>
    <w:rsid w:val="00283255"/>
    <w:rsid w:val="00285FFC"/>
    <w:rsid w:val="002A1EE2"/>
    <w:rsid w:val="002A5269"/>
    <w:rsid w:val="002A6837"/>
    <w:rsid w:val="002A68E6"/>
    <w:rsid w:val="002B686D"/>
    <w:rsid w:val="002C0315"/>
    <w:rsid w:val="002C78F7"/>
    <w:rsid w:val="002D12C6"/>
    <w:rsid w:val="002D5B47"/>
    <w:rsid w:val="002F176E"/>
    <w:rsid w:val="00304833"/>
    <w:rsid w:val="00305C9B"/>
    <w:rsid w:val="00306DC5"/>
    <w:rsid w:val="003324A3"/>
    <w:rsid w:val="00336965"/>
    <w:rsid w:val="003419DF"/>
    <w:rsid w:val="00343B85"/>
    <w:rsid w:val="0035112F"/>
    <w:rsid w:val="00356385"/>
    <w:rsid w:val="00361092"/>
    <w:rsid w:val="003730DB"/>
    <w:rsid w:val="003A0DB3"/>
    <w:rsid w:val="003A7492"/>
    <w:rsid w:val="003A7604"/>
    <w:rsid w:val="003A7FDC"/>
    <w:rsid w:val="003B5A57"/>
    <w:rsid w:val="003C1D9D"/>
    <w:rsid w:val="003C5833"/>
    <w:rsid w:val="003D2163"/>
    <w:rsid w:val="003D61D9"/>
    <w:rsid w:val="003E0912"/>
    <w:rsid w:val="003E5B68"/>
    <w:rsid w:val="003F2202"/>
    <w:rsid w:val="003F6517"/>
    <w:rsid w:val="00423CE9"/>
    <w:rsid w:val="00427003"/>
    <w:rsid w:val="0043195C"/>
    <w:rsid w:val="004452BE"/>
    <w:rsid w:val="00447201"/>
    <w:rsid w:val="00464C00"/>
    <w:rsid w:val="00465780"/>
    <w:rsid w:val="00481273"/>
    <w:rsid w:val="00484A0E"/>
    <w:rsid w:val="00485DC6"/>
    <w:rsid w:val="004871FD"/>
    <w:rsid w:val="00490350"/>
    <w:rsid w:val="00496530"/>
    <w:rsid w:val="004A7219"/>
    <w:rsid w:val="004B446C"/>
    <w:rsid w:val="004D18C5"/>
    <w:rsid w:val="00501C55"/>
    <w:rsid w:val="005030C9"/>
    <w:rsid w:val="005131C9"/>
    <w:rsid w:val="00514D13"/>
    <w:rsid w:val="005431C4"/>
    <w:rsid w:val="00547AB8"/>
    <w:rsid w:val="00547D12"/>
    <w:rsid w:val="005642BA"/>
    <w:rsid w:val="00575957"/>
    <w:rsid w:val="00577509"/>
    <w:rsid w:val="0058393F"/>
    <w:rsid w:val="00584189"/>
    <w:rsid w:val="005901F6"/>
    <w:rsid w:val="005967B6"/>
    <w:rsid w:val="005C2B6B"/>
    <w:rsid w:val="005C3BD9"/>
    <w:rsid w:val="005C5EA4"/>
    <w:rsid w:val="005C6295"/>
    <w:rsid w:val="005D2952"/>
    <w:rsid w:val="005F0856"/>
    <w:rsid w:val="00601663"/>
    <w:rsid w:val="00612ECA"/>
    <w:rsid w:val="00613047"/>
    <w:rsid w:val="00621295"/>
    <w:rsid w:val="00635DD5"/>
    <w:rsid w:val="00636DD2"/>
    <w:rsid w:val="00637506"/>
    <w:rsid w:val="006479D3"/>
    <w:rsid w:val="00657C59"/>
    <w:rsid w:val="00664242"/>
    <w:rsid w:val="00666EF9"/>
    <w:rsid w:val="00667BB7"/>
    <w:rsid w:val="00671C60"/>
    <w:rsid w:val="006746F6"/>
    <w:rsid w:val="00682E7A"/>
    <w:rsid w:val="006B0DB8"/>
    <w:rsid w:val="006B0EC5"/>
    <w:rsid w:val="006D0668"/>
    <w:rsid w:val="006D192F"/>
    <w:rsid w:val="006D72CA"/>
    <w:rsid w:val="006E6604"/>
    <w:rsid w:val="0070574F"/>
    <w:rsid w:val="0071316F"/>
    <w:rsid w:val="00716722"/>
    <w:rsid w:val="00721FA5"/>
    <w:rsid w:val="00723E3A"/>
    <w:rsid w:val="00734D09"/>
    <w:rsid w:val="00736BEF"/>
    <w:rsid w:val="00741F65"/>
    <w:rsid w:val="00747AFB"/>
    <w:rsid w:val="007511BC"/>
    <w:rsid w:val="007516CC"/>
    <w:rsid w:val="007575DD"/>
    <w:rsid w:val="00760655"/>
    <w:rsid w:val="00760B15"/>
    <w:rsid w:val="00762FF2"/>
    <w:rsid w:val="0079086D"/>
    <w:rsid w:val="007A68E3"/>
    <w:rsid w:val="007B3135"/>
    <w:rsid w:val="007C0D7E"/>
    <w:rsid w:val="007D25EC"/>
    <w:rsid w:val="007E29E5"/>
    <w:rsid w:val="007E49F5"/>
    <w:rsid w:val="007E608D"/>
    <w:rsid w:val="007E6D45"/>
    <w:rsid w:val="007F040A"/>
    <w:rsid w:val="007F4AC4"/>
    <w:rsid w:val="00803866"/>
    <w:rsid w:val="00810946"/>
    <w:rsid w:val="008138F0"/>
    <w:rsid w:val="00827BDA"/>
    <w:rsid w:val="008322B2"/>
    <w:rsid w:val="00841093"/>
    <w:rsid w:val="0084384A"/>
    <w:rsid w:val="00856771"/>
    <w:rsid w:val="00862DD5"/>
    <w:rsid w:val="00866810"/>
    <w:rsid w:val="00867F54"/>
    <w:rsid w:val="00871F41"/>
    <w:rsid w:val="00877371"/>
    <w:rsid w:val="00881968"/>
    <w:rsid w:val="008A03D3"/>
    <w:rsid w:val="008B50EE"/>
    <w:rsid w:val="008B56FA"/>
    <w:rsid w:val="008C027B"/>
    <w:rsid w:val="008D1C45"/>
    <w:rsid w:val="008E0F01"/>
    <w:rsid w:val="008E1EBE"/>
    <w:rsid w:val="008E27AD"/>
    <w:rsid w:val="008F0CD1"/>
    <w:rsid w:val="008F37E3"/>
    <w:rsid w:val="00901E40"/>
    <w:rsid w:val="00903E56"/>
    <w:rsid w:val="00935C9E"/>
    <w:rsid w:val="00936578"/>
    <w:rsid w:val="00942F55"/>
    <w:rsid w:val="0095190A"/>
    <w:rsid w:val="0095730E"/>
    <w:rsid w:val="00965E68"/>
    <w:rsid w:val="00972C8F"/>
    <w:rsid w:val="00993201"/>
    <w:rsid w:val="00994CDA"/>
    <w:rsid w:val="009A36CC"/>
    <w:rsid w:val="009B07BB"/>
    <w:rsid w:val="00A00667"/>
    <w:rsid w:val="00A0333D"/>
    <w:rsid w:val="00A21A7A"/>
    <w:rsid w:val="00A25B6A"/>
    <w:rsid w:val="00A31961"/>
    <w:rsid w:val="00A3552D"/>
    <w:rsid w:val="00A42DCE"/>
    <w:rsid w:val="00A62404"/>
    <w:rsid w:val="00A90AD8"/>
    <w:rsid w:val="00A977CF"/>
    <w:rsid w:val="00AA0AEC"/>
    <w:rsid w:val="00AA4CD4"/>
    <w:rsid w:val="00AB369E"/>
    <w:rsid w:val="00AB4865"/>
    <w:rsid w:val="00AC39B4"/>
    <w:rsid w:val="00AC5337"/>
    <w:rsid w:val="00AE0A45"/>
    <w:rsid w:val="00AF5307"/>
    <w:rsid w:val="00B00E29"/>
    <w:rsid w:val="00B15048"/>
    <w:rsid w:val="00B15BD7"/>
    <w:rsid w:val="00B165B3"/>
    <w:rsid w:val="00B30663"/>
    <w:rsid w:val="00B3352E"/>
    <w:rsid w:val="00B50D0F"/>
    <w:rsid w:val="00B51139"/>
    <w:rsid w:val="00B52EF8"/>
    <w:rsid w:val="00B60283"/>
    <w:rsid w:val="00B73205"/>
    <w:rsid w:val="00B75CB6"/>
    <w:rsid w:val="00B84F98"/>
    <w:rsid w:val="00B93881"/>
    <w:rsid w:val="00B95843"/>
    <w:rsid w:val="00B95E0E"/>
    <w:rsid w:val="00BA7037"/>
    <w:rsid w:val="00BC3607"/>
    <w:rsid w:val="00BF68B5"/>
    <w:rsid w:val="00C0400E"/>
    <w:rsid w:val="00C228F7"/>
    <w:rsid w:val="00C27D9E"/>
    <w:rsid w:val="00C30EEB"/>
    <w:rsid w:val="00C41932"/>
    <w:rsid w:val="00C43D22"/>
    <w:rsid w:val="00C469BA"/>
    <w:rsid w:val="00C60F30"/>
    <w:rsid w:val="00C96314"/>
    <w:rsid w:val="00CA13A9"/>
    <w:rsid w:val="00CA1F16"/>
    <w:rsid w:val="00CA473B"/>
    <w:rsid w:val="00CC7C55"/>
    <w:rsid w:val="00CD445E"/>
    <w:rsid w:val="00CE67E6"/>
    <w:rsid w:val="00CF29EE"/>
    <w:rsid w:val="00D05E99"/>
    <w:rsid w:val="00D24702"/>
    <w:rsid w:val="00D24966"/>
    <w:rsid w:val="00D313AB"/>
    <w:rsid w:val="00D3609B"/>
    <w:rsid w:val="00D360C7"/>
    <w:rsid w:val="00D40570"/>
    <w:rsid w:val="00D43F7A"/>
    <w:rsid w:val="00D572AD"/>
    <w:rsid w:val="00D63E49"/>
    <w:rsid w:val="00D65A68"/>
    <w:rsid w:val="00D668B0"/>
    <w:rsid w:val="00D67538"/>
    <w:rsid w:val="00D70429"/>
    <w:rsid w:val="00D73FC4"/>
    <w:rsid w:val="00D835A5"/>
    <w:rsid w:val="00D90BA9"/>
    <w:rsid w:val="00D9461F"/>
    <w:rsid w:val="00DA12F9"/>
    <w:rsid w:val="00DA4E67"/>
    <w:rsid w:val="00DA50A8"/>
    <w:rsid w:val="00DA72E4"/>
    <w:rsid w:val="00DA78F2"/>
    <w:rsid w:val="00DA7913"/>
    <w:rsid w:val="00DB5DDB"/>
    <w:rsid w:val="00DD2C5A"/>
    <w:rsid w:val="00DD55C4"/>
    <w:rsid w:val="00DF7A61"/>
    <w:rsid w:val="00E05C3A"/>
    <w:rsid w:val="00E063ED"/>
    <w:rsid w:val="00E2753B"/>
    <w:rsid w:val="00E33F84"/>
    <w:rsid w:val="00E50D3F"/>
    <w:rsid w:val="00E53698"/>
    <w:rsid w:val="00E5647F"/>
    <w:rsid w:val="00E62FE6"/>
    <w:rsid w:val="00E90904"/>
    <w:rsid w:val="00E91AD3"/>
    <w:rsid w:val="00E93A1A"/>
    <w:rsid w:val="00EA476F"/>
    <w:rsid w:val="00EB71C4"/>
    <w:rsid w:val="00EC0EFA"/>
    <w:rsid w:val="00EC25D6"/>
    <w:rsid w:val="00EC78D9"/>
    <w:rsid w:val="00EF4362"/>
    <w:rsid w:val="00EF5314"/>
    <w:rsid w:val="00F047F4"/>
    <w:rsid w:val="00F12742"/>
    <w:rsid w:val="00F14EFB"/>
    <w:rsid w:val="00F17014"/>
    <w:rsid w:val="00F21AA7"/>
    <w:rsid w:val="00F21C1C"/>
    <w:rsid w:val="00F23FED"/>
    <w:rsid w:val="00F31FB0"/>
    <w:rsid w:val="00F353A3"/>
    <w:rsid w:val="00F35F47"/>
    <w:rsid w:val="00F4073B"/>
    <w:rsid w:val="00F41DDE"/>
    <w:rsid w:val="00F4619C"/>
    <w:rsid w:val="00F53542"/>
    <w:rsid w:val="00F60CBB"/>
    <w:rsid w:val="00F65356"/>
    <w:rsid w:val="00F66B2F"/>
    <w:rsid w:val="00F83E54"/>
    <w:rsid w:val="00F849D2"/>
    <w:rsid w:val="00F87277"/>
    <w:rsid w:val="00FA11DA"/>
    <w:rsid w:val="00FA59AC"/>
    <w:rsid w:val="00FB2803"/>
    <w:rsid w:val="00FC66E3"/>
    <w:rsid w:val="00FC6D8B"/>
    <w:rsid w:val="00FE5B8F"/>
    <w:rsid w:val="00FF0519"/>
    <w:rsid w:val="00FF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85F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customStyle="1" w:styleId="redniasiatka1akcent21">
    <w:name w:val="Średnia siatka 1 — akcent 21"/>
    <w:basedOn w:val="Normalny"/>
    <w:uiPriority w:val="34"/>
    <w:qFormat/>
    <w:rsid w:val="00D73FC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519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FF0519"/>
    <w:rPr>
      <w:rFonts w:ascii="Calibri" w:eastAsia="Calibri" w:hAnsi="Calibri" w:cs="Times New Roman"/>
    </w:rPr>
  </w:style>
  <w:style w:type="character" w:styleId="HTML-staaszeroko">
    <w:name w:val="HTML Typewriter"/>
    <w:uiPriority w:val="99"/>
    <w:semiHidden/>
    <w:unhideWhenUsed/>
    <w:rsid w:val="00251675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34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47"/>
    <w:rsid w:val="00D2496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36DD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3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35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35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C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C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C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C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C9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2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E49FE-6253-47B9-9D5A-3A6887BB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Links>
    <vt:vector size="12" baseType="variant">
      <vt:variant>
        <vt:i4>655394</vt:i4>
      </vt:variant>
      <vt:variant>
        <vt:i4>3</vt:i4>
      </vt:variant>
      <vt:variant>
        <vt:i4>0</vt:i4>
      </vt:variant>
      <vt:variant>
        <vt:i4>5</vt:i4>
      </vt:variant>
      <vt:variant>
        <vt:lpwstr>mailto:ewa.szul-skjoeldkrona@futurama.ci</vt:lpwstr>
      </vt:variant>
      <vt:variant>
        <vt:lpwstr/>
      </vt:variant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http://www.polomarket.pl/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</dc:creator>
  <cp:keywords/>
  <cp:lastModifiedBy>kamilab</cp:lastModifiedBy>
  <cp:revision>7</cp:revision>
  <cp:lastPrinted>2018-08-17T09:19:00Z</cp:lastPrinted>
  <dcterms:created xsi:type="dcterms:W3CDTF">2018-08-16T09:13:00Z</dcterms:created>
  <dcterms:modified xsi:type="dcterms:W3CDTF">2018-10-04T06:44:00Z</dcterms:modified>
</cp:coreProperties>
</file>