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0A77" w14:textId="77777777"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E65F26">
        <w:t>24</w:t>
      </w:r>
      <w:r w:rsidR="004F2E2C">
        <w:t xml:space="preserve"> </w:t>
      </w:r>
      <w:r w:rsidR="00E65F26">
        <w:t>kwietnia</w:t>
      </w:r>
      <w:r w:rsidR="00AE5B83">
        <w:t xml:space="preserve"> 2017</w:t>
      </w:r>
      <w:r w:rsidRPr="00A42B04">
        <w:t xml:space="preserve"> r.</w:t>
      </w:r>
    </w:p>
    <w:p w14:paraId="0D8F4370" w14:textId="77777777" w:rsidR="0081714C" w:rsidRPr="00A42B04" w:rsidRDefault="0081714C" w:rsidP="00A42B04">
      <w:pPr>
        <w:jc w:val="both"/>
        <w:rPr>
          <w:b/>
        </w:rPr>
      </w:pPr>
    </w:p>
    <w:p w14:paraId="4C1AC8BF" w14:textId="77777777" w:rsidR="004F2E2C" w:rsidRPr="00592CD4" w:rsidRDefault="004F2E2C" w:rsidP="004F2E2C">
      <w:pPr>
        <w:spacing w:after="0"/>
        <w:jc w:val="both"/>
        <w:rPr>
          <w:rFonts w:eastAsia="Times New Roman" w:cs="Arial"/>
          <w:b/>
          <w:color w:val="222222"/>
          <w:lang w:eastAsia="pl-PL"/>
        </w:rPr>
      </w:pPr>
      <w:proofErr w:type="spellStart"/>
      <w:r w:rsidRPr="004F2E2C">
        <w:rPr>
          <w:rFonts w:eastAsia="Times New Roman" w:cs="Arial"/>
          <w:b/>
          <w:color w:val="222222"/>
          <w:lang w:eastAsia="pl-PL"/>
        </w:rPr>
        <w:t>POLOmar</w:t>
      </w:r>
      <w:r w:rsidR="00F02C55">
        <w:rPr>
          <w:rFonts w:eastAsia="Times New Roman" w:cs="Arial"/>
          <w:b/>
          <w:color w:val="222222"/>
          <w:lang w:eastAsia="pl-PL"/>
        </w:rPr>
        <w:t>ket</w:t>
      </w:r>
      <w:proofErr w:type="spellEnd"/>
      <w:r w:rsidR="00F02C55">
        <w:rPr>
          <w:rFonts w:eastAsia="Times New Roman" w:cs="Arial"/>
          <w:b/>
          <w:color w:val="222222"/>
          <w:lang w:eastAsia="pl-PL"/>
        </w:rPr>
        <w:t>: nasze sklepy są coraz bardziej ekologiczne!</w:t>
      </w:r>
    </w:p>
    <w:p w14:paraId="3A9435E8" w14:textId="77777777" w:rsidR="004F2E2C" w:rsidRPr="004F2E2C" w:rsidRDefault="004F2E2C" w:rsidP="004F2E2C">
      <w:pPr>
        <w:spacing w:after="0"/>
        <w:jc w:val="both"/>
        <w:rPr>
          <w:rFonts w:eastAsia="Times New Roman" w:cs="Arial"/>
          <w:b/>
          <w:color w:val="222222"/>
          <w:lang w:eastAsia="pl-PL"/>
        </w:rPr>
      </w:pPr>
    </w:p>
    <w:p w14:paraId="62E4DC0C" w14:textId="77777777" w:rsidR="00F02C55" w:rsidRDefault="00F02C55" w:rsidP="004F2E2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Arial"/>
          <w:b/>
          <w:color w:val="343434"/>
          <w:sz w:val="22"/>
          <w:szCs w:val="22"/>
        </w:rPr>
      </w:pPr>
      <w:r>
        <w:rPr>
          <w:rFonts w:ascii="Calibri" w:hAnsi="Calibri" w:cs="Arial"/>
          <w:b/>
          <w:color w:val="343434"/>
          <w:sz w:val="22"/>
          <w:szCs w:val="22"/>
        </w:rPr>
        <w:t xml:space="preserve">Nowe systemy chłodząco-grzewcze zainstalowane w sklepach </w:t>
      </w:r>
      <w:proofErr w:type="spellStart"/>
      <w:r>
        <w:rPr>
          <w:rFonts w:ascii="Calibri" w:hAnsi="Calibri" w:cs="Arial"/>
          <w:b/>
          <w:color w:val="343434"/>
          <w:sz w:val="22"/>
          <w:szCs w:val="22"/>
        </w:rPr>
        <w:t>POLOmarketu</w:t>
      </w:r>
      <w:proofErr w:type="spellEnd"/>
      <w:r>
        <w:rPr>
          <w:rFonts w:ascii="Calibri" w:hAnsi="Calibri" w:cs="Arial"/>
          <w:b/>
          <w:color w:val="343434"/>
          <w:sz w:val="22"/>
          <w:szCs w:val="22"/>
        </w:rPr>
        <w:t xml:space="preserve"> są </w:t>
      </w:r>
      <w:r w:rsidR="005D0A46">
        <w:rPr>
          <w:rFonts w:ascii="Calibri" w:hAnsi="Calibri" w:cs="Arial"/>
          <w:b/>
          <w:color w:val="343434"/>
          <w:sz w:val="22"/>
          <w:szCs w:val="22"/>
        </w:rPr>
        <w:t xml:space="preserve">nie tylko bardzo efektywne, ale również przyjazne środowisku. W ramach pilotażu w niektórych obiektach zainstalowano </w:t>
      </w:r>
      <w:r w:rsidR="001716E2">
        <w:rPr>
          <w:rFonts w:ascii="Calibri" w:hAnsi="Calibri" w:cs="Arial"/>
          <w:b/>
          <w:color w:val="343434"/>
          <w:sz w:val="22"/>
          <w:szCs w:val="22"/>
        </w:rPr>
        <w:t xml:space="preserve">też </w:t>
      </w:r>
      <w:r w:rsidR="005D0A46">
        <w:rPr>
          <w:rFonts w:ascii="Calibri" w:hAnsi="Calibri" w:cs="Arial"/>
          <w:b/>
          <w:color w:val="343434"/>
          <w:sz w:val="22"/>
          <w:szCs w:val="22"/>
        </w:rPr>
        <w:t xml:space="preserve">ogniwa fotowoltaiczne. </w:t>
      </w:r>
    </w:p>
    <w:p w14:paraId="00DA9F3D" w14:textId="6B93EEFB" w:rsidR="005D0A46" w:rsidRDefault="00334895" w:rsidP="004F2E2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shd w:val="clear" w:color="auto" w:fill="FFFFFF"/>
          <w:lang w:eastAsia="pl-PL"/>
        </w:rPr>
      </w:pPr>
      <w:r>
        <w:rPr>
          <w:rFonts w:eastAsia="Times New Roman" w:cs="Arial"/>
          <w:color w:val="222222"/>
          <w:shd w:val="clear" w:color="auto" w:fill="FFFFFF"/>
          <w:lang w:eastAsia="pl-PL"/>
        </w:rPr>
        <w:t xml:space="preserve">– </w:t>
      </w:r>
      <w:proofErr w:type="spellStart"/>
      <w:r w:rsidR="005D0A46">
        <w:rPr>
          <w:rFonts w:eastAsia="Times New Roman" w:cs="Arial"/>
          <w:i/>
          <w:color w:val="222222"/>
          <w:shd w:val="clear" w:color="auto" w:fill="FFFFFF"/>
          <w:lang w:eastAsia="pl-PL"/>
        </w:rPr>
        <w:t>POLOmarket</w:t>
      </w:r>
      <w:proofErr w:type="spellEnd"/>
      <w:r w:rsidR="005D0A46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 </w:t>
      </w:r>
      <w:r w:rsidR="00F25FF4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to największa polska sieć supermarketów. Doskonale zdajemy sobie sprawę z naszego oddziaływania środowiskowego i dlatego nieustannie ulepszamy naszą infrastrukturę i wykorzystywane przez nasze sklepy urządzenia. </w:t>
      </w:r>
      <w:r w:rsidR="003872F8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Zdecydowaliśmy, że sukcesywnie będzie zmieniać dotychczasowe systemy na nowocześniejsze i bardziej ekologiczne. </w:t>
      </w:r>
      <w:r w:rsidR="00E3503A" w:rsidRPr="004F2E2C">
        <w:rPr>
          <w:rFonts w:eastAsia="Times New Roman" w:cs="Arial"/>
          <w:i/>
          <w:color w:val="222222"/>
          <w:lang w:eastAsia="pl-PL"/>
        </w:rPr>
        <w:t>Stale pracujemy nad poprawieniem efektywności energetycznej i jesteśmy w końcowej fazie przygotowania obiektu neutralnego dla środowiska</w:t>
      </w:r>
      <w:r w:rsidR="00A82E72">
        <w:rPr>
          <w:rFonts w:eastAsia="Times New Roman" w:cs="Arial"/>
          <w:color w:val="222222"/>
          <w:shd w:val="clear" w:color="auto" w:fill="FFFFFF"/>
          <w:lang w:eastAsia="pl-PL"/>
        </w:rPr>
        <w:t xml:space="preserve"> – powiedział Krzysztof </w:t>
      </w:r>
      <w:proofErr w:type="spellStart"/>
      <w:r w:rsidR="00A82E72">
        <w:rPr>
          <w:rFonts w:eastAsia="Times New Roman" w:cs="Arial"/>
          <w:color w:val="222222"/>
          <w:shd w:val="clear" w:color="auto" w:fill="FFFFFF"/>
          <w:lang w:eastAsia="pl-PL"/>
        </w:rPr>
        <w:t>Szultka</w:t>
      </w:r>
      <w:proofErr w:type="spellEnd"/>
      <w:r>
        <w:rPr>
          <w:rFonts w:eastAsia="Times New Roman" w:cs="Arial"/>
          <w:color w:val="222222"/>
          <w:shd w:val="clear" w:color="auto" w:fill="FFFFFF"/>
          <w:lang w:eastAsia="pl-PL"/>
        </w:rPr>
        <w:t xml:space="preserve">, </w:t>
      </w:r>
      <w:r w:rsidR="00272230">
        <w:rPr>
          <w:rFonts w:eastAsia="Times New Roman" w:cs="Arial"/>
          <w:color w:val="222222"/>
          <w:shd w:val="clear" w:color="auto" w:fill="FFFFFF"/>
          <w:lang w:eastAsia="pl-PL"/>
        </w:rPr>
        <w:t>dyrektor</w:t>
      </w:r>
      <w:bookmarkStart w:id="0" w:name="_GoBack"/>
      <w:bookmarkEnd w:id="0"/>
      <w:r w:rsidR="00A82E72">
        <w:rPr>
          <w:rFonts w:eastAsia="Times New Roman" w:cs="Arial"/>
          <w:color w:val="222222"/>
          <w:shd w:val="clear" w:color="auto" w:fill="FFFFFF"/>
          <w:lang w:eastAsia="pl-PL"/>
        </w:rPr>
        <w:t xml:space="preserve"> marketingu w</w:t>
      </w:r>
      <w:r>
        <w:rPr>
          <w:rFonts w:eastAsia="Times New Roman" w:cs="Arial"/>
          <w:color w:val="222222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  <w:lang w:eastAsia="pl-PL"/>
        </w:rPr>
        <w:t>POLOmar</w:t>
      </w:r>
      <w:r w:rsidR="00A82E72">
        <w:rPr>
          <w:rFonts w:eastAsia="Times New Roman" w:cs="Arial"/>
          <w:color w:val="222222"/>
          <w:shd w:val="clear" w:color="auto" w:fill="FFFFFF"/>
          <w:lang w:eastAsia="pl-PL"/>
        </w:rPr>
        <w:t>kecie</w:t>
      </w:r>
      <w:proofErr w:type="spellEnd"/>
      <w:r>
        <w:rPr>
          <w:rFonts w:eastAsia="Times New Roman" w:cs="Arial"/>
          <w:color w:val="222222"/>
          <w:shd w:val="clear" w:color="auto" w:fill="FFFFFF"/>
          <w:lang w:eastAsia="pl-PL"/>
        </w:rPr>
        <w:t xml:space="preserve">. </w:t>
      </w:r>
    </w:p>
    <w:p w14:paraId="5E1BA9B2" w14:textId="77777777" w:rsidR="004F2E2C" w:rsidRPr="0073112A" w:rsidRDefault="00334895" w:rsidP="00E3503A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shd w:val="clear" w:color="auto" w:fill="FFFFFF"/>
          <w:lang w:eastAsia="pl-PL"/>
        </w:rPr>
      </w:pPr>
      <w:r>
        <w:rPr>
          <w:rFonts w:eastAsia="Times New Roman" w:cs="Arial"/>
          <w:color w:val="222222"/>
          <w:shd w:val="clear" w:color="auto" w:fill="FFFFFF"/>
          <w:lang w:eastAsia="pl-PL"/>
        </w:rPr>
        <w:t>Dbałość o środowisko naturalne to przede wszystkim optymalizacja zarządzania energię</w:t>
      </w:r>
      <w:r w:rsidR="00092EFC">
        <w:rPr>
          <w:rFonts w:eastAsia="Times New Roman" w:cs="Arial"/>
          <w:color w:val="222222"/>
          <w:shd w:val="clear" w:color="auto" w:fill="FFFFFF"/>
          <w:lang w:eastAsia="pl-PL"/>
        </w:rPr>
        <w:t xml:space="preserve"> zużywaną do utrzymywania odpowiednich temperatur w systemach chłodzących i grzewczych. Sklepy sieci korzystają z urządzeń</w:t>
      </w:r>
      <w:r w:rsidR="00724232">
        <w:rPr>
          <w:rFonts w:eastAsia="Times New Roman" w:cs="Arial"/>
          <w:color w:val="222222"/>
          <w:shd w:val="clear" w:color="auto" w:fill="FFFFFF"/>
          <w:lang w:eastAsia="pl-PL"/>
        </w:rPr>
        <w:t xml:space="preserve"> pod</w:t>
      </w:r>
      <w:r w:rsidR="00DB1581">
        <w:rPr>
          <w:rFonts w:eastAsia="Times New Roman" w:cs="Arial"/>
          <w:color w:val="222222"/>
          <w:shd w:val="clear" w:color="auto" w:fill="FFFFFF"/>
          <w:lang w:eastAsia="pl-PL"/>
        </w:rPr>
        <w:t xml:space="preserve">łączonych do jednego </w:t>
      </w:r>
      <w:r w:rsidR="0058790C">
        <w:rPr>
          <w:rFonts w:eastAsia="Times New Roman" w:cs="Arial"/>
          <w:color w:val="222222"/>
          <w:shd w:val="clear" w:color="auto" w:fill="FFFFFF"/>
          <w:lang w:eastAsia="pl-PL"/>
        </w:rPr>
        <w:t>zestawu sprężarkowego</w:t>
      </w:r>
      <w:r w:rsidR="009E193E">
        <w:rPr>
          <w:rFonts w:eastAsia="Times New Roman" w:cs="Arial"/>
          <w:color w:val="222222"/>
          <w:shd w:val="clear" w:color="auto" w:fill="FFFFFF"/>
          <w:lang w:eastAsia="pl-PL"/>
        </w:rPr>
        <w:t>, dzięki któ</w:t>
      </w:r>
      <w:r w:rsidR="00E50912">
        <w:rPr>
          <w:rFonts w:eastAsia="Times New Roman" w:cs="Arial"/>
          <w:color w:val="222222"/>
          <w:shd w:val="clear" w:color="auto" w:fill="FFFFFF"/>
          <w:lang w:eastAsia="pl-PL"/>
        </w:rPr>
        <w:t>remu odz</w:t>
      </w:r>
      <w:r w:rsidR="0073112A">
        <w:rPr>
          <w:rFonts w:eastAsia="Times New Roman" w:cs="Arial"/>
          <w:color w:val="222222"/>
          <w:shd w:val="clear" w:color="auto" w:fill="FFFFFF"/>
          <w:lang w:eastAsia="pl-PL"/>
        </w:rPr>
        <w:t xml:space="preserve">yskiwania jest energia cieplna, wykorzystywana następnie do ogrzania sieci sprzedaży. Zwiększoną efektywność cieplną sklepy osiągają również dzięki zastosowaniu ogrzewania podłogowego. </w:t>
      </w:r>
    </w:p>
    <w:p w14:paraId="6649F6E4" w14:textId="5A43B01E" w:rsidR="004F2E2C" w:rsidRDefault="004F2E2C" w:rsidP="004F2E2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eastAsia="pl-PL"/>
        </w:rPr>
      </w:pPr>
      <w:r w:rsidRPr="00E65F26">
        <w:rPr>
          <w:rFonts w:eastAsia="Times New Roman" w:cs="Arial"/>
          <w:color w:val="222222"/>
          <w:shd w:val="clear" w:color="auto" w:fill="FFFFFF"/>
          <w:lang w:eastAsia="pl-PL"/>
        </w:rPr>
        <w:t xml:space="preserve">Dodatkowo w niektórych obiektach zainstalowane zostały panele solarne służące do podgrzewania wody. – </w:t>
      </w:r>
      <w:r w:rsidRPr="00E65F26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Przez rok </w:t>
      </w:r>
      <w:r w:rsidR="000E2105" w:rsidRPr="00E65F26">
        <w:rPr>
          <w:rFonts w:eastAsia="Times New Roman" w:cs="Arial"/>
          <w:i/>
          <w:color w:val="222222"/>
          <w:shd w:val="clear" w:color="auto" w:fill="FFFFFF"/>
          <w:lang w:eastAsia="pl-PL"/>
        </w:rPr>
        <w:t>aż 1445 kWh energii potrzebnej na podgrzanie wody pozyskaliśmy z paneli solarnych</w:t>
      </w:r>
      <w:r w:rsidRPr="00E65F26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, 99 kWh </w:t>
      </w:r>
      <w:r w:rsidR="000E2105" w:rsidRPr="00E65F26">
        <w:rPr>
          <w:rFonts w:eastAsia="Times New Roman" w:cs="Arial"/>
          <w:i/>
          <w:color w:val="222222"/>
          <w:shd w:val="clear" w:color="auto" w:fill="FFFFFF"/>
          <w:lang w:eastAsia="pl-PL"/>
        </w:rPr>
        <w:t xml:space="preserve">zaś </w:t>
      </w:r>
      <w:r w:rsidRPr="00E65F26">
        <w:rPr>
          <w:rFonts w:eastAsia="Times New Roman" w:cs="Arial"/>
          <w:i/>
          <w:color w:val="222222"/>
          <w:shd w:val="clear" w:color="auto" w:fill="FFFFFF"/>
          <w:lang w:eastAsia="pl-PL"/>
        </w:rPr>
        <w:t>zostało zużytych do zasilenia pompy obiegowej</w:t>
      </w:r>
      <w:r w:rsidRPr="00E65F26">
        <w:rPr>
          <w:rFonts w:eastAsia="Times New Roman" w:cs="Arial"/>
          <w:color w:val="222222"/>
          <w:shd w:val="clear" w:color="auto" w:fill="FFFFFF"/>
          <w:lang w:eastAsia="pl-PL"/>
        </w:rPr>
        <w:t xml:space="preserve"> – komentuje </w:t>
      </w:r>
      <w:r w:rsidR="00F10491">
        <w:rPr>
          <w:rFonts w:eastAsia="Times New Roman" w:cs="Arial"/>
          <w:color w:val="222222"/>
          <w:shd w:val="clear" w:color="auto" w:fill="FFFFFF"/>
          <w:lang w:eastAsia="pl-PL"/>
        </w:rPr>
        <w:t xml:space="preserve">Grzegorz </w:t>
      </w:r>
      <w:proofErr w:type="spellStart"/>
      <w:r w:rsidR="00F10491">
        <w:rPr>
          <w:rFonts w:eastAsia="Times New Roman" w:cs="Arial"/>
          <w:color w:val="222222"/>
          <w:shd w:val="clear" w:color="auto" w:fill="FFFFFF"/>
          <w:lang w:eastAsia="pl-PL"/>
        </w:rPr>
        <w:t>Dukowski</w:t>
      </w:r>
      <w:proofErr w:type="spellEnd"/>
      <w:r w:rsidR="00F10491">
        <w:rPr>
          <w:rFonts w:eastAsia="Times New Roman" w:cs="Arial"/>
          <w:color w:val="222222"/>
          <w:shd w:val="clear" w:color="auto" w:fill="FFFFFF"/>
          <w:lang w:eastAsia="pl-PL"/>
        </w:rPr>
        <w:t>, k</w:t>
      </w:r>
      <w:r w:rsidR="00F25D9E" w:rsidRPr="00E65F26">
        <w:rPr>
          <w:rFonts w:eastAsia="Times New Roman" w:cs="Arial"/>
          <w:color w:val="222222"/>
          <w:shd w:val="clear" w:color="auto" w:fill="FFFFFF"/>
          <w:lang w:eastAsia="pl-PL"/>
        </w:rPr>
        <w:t xml:space="preserve">ierownik ds. technicznych </w:t>
      </w:r>
      <w:r w:rsidR="00F10491">
        <w:rPr>
          <w:rFonts w:eastAsia="Times New Roman" w:cs="Arial"/>
          <w:color w:val="222222"/>
          <w:shd w:val="clear" w:color="auto" w:fill="FFFFFF"/>
          <w:lang w:eastAsia="pl-PL"/>
        </w:rPr>
        <w:t xml:space="preserve">w </w:t>
      </w:r>
      <w:proofErr w:type="spellStart"/>
      <w:r w:rsidR="00F10491">
        <w:rPr>
          <w:rFonts w:eastAsia="Times New Roman" w:cs="Arial"/>
          <w:color w:val="222222"/>
          <w:shd w:val="clear" w:color="auto" w:fill="FFFFFF"/>
          <w:lang w:eastAsia="pl-PL"/>
        </w:rPr>
        <w:t>POLOmarkecie</w:t>
      </w:r>
      <w:proofErr w:type="spellEnd"/>
      <w:r w:rsidR="00F25D9E" w:rsidRPr="00E65F26">
        <w:rPr>
          <w:rFonts w:eastAsia="Times New Roman" w:cs="Arial"/>
          <w:color w:val="222222"/>
          <w:shd w:val="clear" w:color="auto" w:fill="FFFFFF"/>
          <w:lang w:eastAsia="pl-PL"/>
        </w:rPr>
        <w:t>.</w:t>
      </w:r>
    </w:p>
    <w:p w14:paraId="3E917D58" w14:textId="77777777" w:rsidR="004F2E2C" w:rsidRPr="004F2E2C" w:rsidRDefault="004F2E2C" w:rsidP="004F2E2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eastAsia="pl-PL"/>
        </w:rPr>
      </w:pPr>
      <w:r w:rsidRPr="004F2E2C">
        <w:rPr>
          <w:rFonts w:eastAsia="Times New Roman" w:cs="Arial"/>
          <w:color w:val="222222"/>
          <w:lang w:eastAsia="pl-PL"/>
        </w:rPr>
        <w:t>Oprócz inwestycji w eliminowanie nadmiernej energochłonności układów chłodniczych i grzewczych </w:t>
      </w:r>
      <w:proofErr w:type="spellStart"/>
      <w:r w:rsidRPr="004F2E2C">
        <w:rPr>
          <w:rFonts w:eastAsia="Times New Roman" w:cs="Arial"/>
          <w:color w:val="222222"/>
          <w:lang w:eastAsia="pl-PL"/>
        </w:rPr>
        <w:t>POLOmarket</w:t>
      </w:r>
      <w:proofErr w:type="spellEnd"/>
      <w:r w:rsidRPr="004F2E2C">
        <w:rPr>
          <w:rFonts w:eastAsia="Times New Roman" w:cs="Arial"/>
          <w:color w:val="222222"/>
          <w:lang w:eastAsia="pl-PL"/>
        </w:rPr>
        <w:t xml:space="preserve"> stosuje również system BMS odpowiedzialny za planowe i efektywne włączanie wszystkich urządzeń elektrycznych w sklepie. System pozwala m.in. na zdalne kontrolowanie urządzeń chłodniczych.</w:t>
      </w:r>
    </w:p>
    <w:p w14:paraId="6E825DC0" w14:textId="77777777" w:rsidR="0081714C" w:rsidRPr="008C4499" w:rsidRDefault="0081714C" w:rsidP="0081714C">
      <w:pPr>
        <w:jc w:val="both"/>
      </w:pPr>
      <w:r w:rsidRPr="006C113B">
        <w:t>_________________________________________________________________</w:t>
      </w:r>
    </w:p>
    <w:p w14:paraId="1A538537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112A4934" w14:textId="77777777" w:rsidR="0081714C" w:rsidRDefault="0081714C" w:rsidP="0081714C">
      <w:pPr>
        <w:jc w:val="both"/>
      </w:pPr>
    </w:p>
    <w:p w14:paraId="1E47088A" w14:textId="77777777" w:rsidR="00314F2D" w:rsidRPr="006C113B" w:rsidRDefault="00314F2D" w:rsidP="00314F2D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261F55E6" w14:textId="77777777" w:rsidR="00314F2D" w:rsidRDefault="00314F2D" w:rsidP="00314F2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14:paraId="1B2F2223" w14:textId="77777777"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A3D5A6C" w14:textId="77777777" w:rsidR="00314F2D" w:rsidRDefault="00314F2D" w:rsidP="00314F2D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1EC2ECE7" w14:textId="77777777"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37072393" w14:textId="77777777" w:rsidR="00DF7295" w:rsidRPr="008C4499" w:rsidRDefault="00314F2D" w:rsidP="00314F2D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7" w:tgtFrame="_blank" w:history="1">
        <w:proofErr w:type="spellStart"/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  <w:proofErr w:type="spellEnd"/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DB81" w14:textId="77777777" w:rsidR="00CB348F" w:rsidRDefault="00CB348F" w:rsidP="005D2952">
      <w:pPr>
        <w:spacing w:after="0" w:line="240" w:lineRule="auto"/>
      </w:pPr>
      <w:r>
        <w:separator/>
      </w:r>
    </w:p>
  </w:endnote>
  <w:endnote w:type="continuationSeparator" w:id="0">
    <w:p w14:paraId="11D88BEB" w14:textId="77777777" w:rsidR="00CB348F" w:rsidRDefault="00CB348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CBF2E" w14:textId="6F6B7665" w:rsidR="006F19E6" w:rsidRPr="00621295" w:rsidRDefault="00472E80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8752" behindDoc="0" locked="0" layoutInCell="1" allowOverlap="1" wp14:anchorId="256D9A3B" wp14:editId="1EF31B4F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10912" id="_x0141__x0105_cznik_x0020_prostoliniowy_x0020_2" o:spid="_x0000_s1026" style="position:absolute;z-index:251658752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7728" behindDoc="0" locked="0" layoutInCell="1" allowOverlap="1" wp14:anchorId="78C28081" wp14:editId="6AE1D72E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ABBE4" id="_x0141__x0105_cznik_x0020_prostoliniowy_x0020_8" o:spid="_x0000_s1026" style="position:absolute;z-index:251657728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6704" behindDoc="0" locked="0" layoutInCell="1" allowOverlap="1" wp14:anchorId="58C8C21C" wp14:editId="5C585B1C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E6D14" id="_x0141__x0105_cznik_x0020_prostoliniowy_x0020_7" o:spid="_x0000_s1026" style="position:absolute;z-index:251656704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5F2F1F3A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DCDD3E8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DCBD2" w14:textId="77777777" w:rsidR="00CB348F" w:rsidRDefault="00CB348F" w:rsidP="005D2952">
      <w:pPr>
        <w:spacing w:after="0" w:line="240" w:lineRule="auto"/>
      </w:pPr>
      <w:r>
        <w:separator/>
      </w:r>
    </w:p>
  </w:footnote>
  <w:footnote w:type="continuationSeparator" w:id="0">
    <w:p w14:paraId="4DEA0CC8" w14:textId="77777777" w:rsidR="00CB348F" w:rsidRDefault="00CB348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D85E" w14:textId="77777777" w:rsidR="006F19E6" w:rsidRDefault="004F2E2C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F45960" wp14:editId="6F15767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43423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2D1A"/>
    <w:rsid w:val="00003EE3"/>
    <w:rsid w:val="00004107"/>
    <w:rsid w:val="00006947"/>
    <w:rsid w:val="00007CDB"/>
    <w:rsid w:val="00013483"/>
    <w:rsid w:val="00014ACD"/>
    <w:rsid w:val="00023428"/>
    <w:rsid w:val="0002578E"/>
    <w:rsid w:val="00025A03"/>
    <w:rsid w:val="000373C2"/>
    <w:rsid w:val="00037EFF"/>
    <w:rsid w:val="00043BD1"/>
    <w:rsid w:val="000451FE"/>
    <w:rsid w:val="00052FFD"/>
    <w:rsid w:val="0005529F"/>
    <w:rsid w:val="000562AE"/>
    <w:rsid w:val="00057A23"/>
    <w:rsid w:val="00061205"/>
    <w:rsid w:val="0006170D"/>
    <w:rsid w:val="00065DD0"/>
    <w:rsid w:val="00070D0C"/>
    <w:rsid w:val="00087452"/>
    <w:rsid w:val="00092EFC"/>
    <w:rsid w:val="00093BC7"/>
    <w:rsid w:val="00095E9D"/>
    <w:rsid w:val="00097A5B"/>
    <w:rsid w:val="000A4EDB"/>
    <w:rsid w:val="000B08E1"/>
    <w:rsid w:val="000C2FE8"/>
    <w:rsid w:val="000D1510"/>
    <w:rsid w:val="000D1905"/>
    <w:rsid w:val="000D1AEE"/>
    <w:rsid w:val="000D1CD8"/>
    <w:rsid w:val="000E2105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2DE9"/>
    <w:rsid w:val="001661CB"/>
    <w:rsid w:val="00167B5A"/>
    <w:rsid w:val="001716E2"/>
    <w:rsid w:val="0017549C"/>
    <w:rsid w:val="00176CFC"/>
    <w:rsid w:val="00191212"/>
    <w:rsid w:val="001A2935"/>
    <w:rsid w:val="001B5206"/>
    <w:rsid w:val="001E58C8"/>
    <w:rsid w:val="001E68D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2230"/>
    <w:rsid w:val="00295FC4"/>
    <w:rsid w:val="00296F60"/>
    <w:rsid w:val="0029702B"/>
    <w:rsid w:val="00297ACB"/>
    <w:rsid w:val="002A797A"/>
    <w:rsid w:val="002C4814"/>
    <w:rsid w:val="002D5B47"/>
    <w:rsid w:val="002D6A99"/>
    <w:rsid w:val="002E05D2"/>
    <w:rsid w:val="002E1CA4"/>
    <w:rsid w:val="002E1FA0"/>
    <w:rsid w:val="00302108"/>
    <w:rsid w:val="003065C7"/>
    <w:rsid w:val="003100A5"/>
    <w:rsid w:val="00314F2D"/>
    <w:rsid w:val="0033334E"/>
    <w:rsid w:val="00334895"/>
    <w:rsid w:val="00340CE3"/>
    <w:rsid w:val="003441A1"/>
    <w:rsid w:val="0035112F"/>
    <w:rsid w:val="00385371"/>
    <w:rsid w:val="003872F8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3F6AD9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1959"/>
    <w:rsid w:val="00447201"/>
    <w:rsid w:val="00472E80"/>
    <w:rsid w:val="0047332D"/>
    <w:rsid w:val="00482D7A"/>
    <w:rsid w:val="00485DC6"/>
    <w:rsid w:val="004871FD"/>
    <w:rsid w:val="00496181"/>
    <w:rsid w:val="004A004D"/>
    <w:rsid w:val="004A48B8"/>
    <w:rsid w:val="004A6769"/>
    <w:rsid w:val="004A78CC"/>
    <w:rsid w:val="004B1E2B"/>
    <w:rsid w:val="004B5F00"/>
    <w:rsid w:val="004D4BC1"/>
    <w:rsid w:val="004D4DAF"/>
    <w:rsid w:val="004F2E2C"/>
    <w:rsid w:val="00501BBF"/>
    <w:rsid w:val="005030C9"/>
    <w:rsid w:val="0050395C"/>
    <w:rsid w:val="005131C9"/>
    <w:rsid w:val="005140C2"/>
    <w:rsid w:val="005264FC"/>
    <w:rsid w:val="00526560"/>
    <w:rsid w:val="005358DE"/>
    <w:rsid w:val="005363A2"/>
    <w:rsid w:val="005403A6"/>
    <w:rsid w:val="005565C6"/>
    <w:rsid w:val="005664FE"/>
    <w:rsid w:val="00572ED5"/>
    <w:rsid w:val="00584189"/>
    <w:rsid w:val="00586646"/>
    <w:rsid w:val="0058790C"/>
    <w:rsid w:val="005908E3"/>
    <w:rsid w:val="00592EAC"/>
    <w:rsid w:val="005A3167"/>
    <w:rsid w:val="005C25BC"/>
    <w:rsid w:val="005C2710"/>
    <w:rsid w:val="005C5EA4"/>
    <w:rsid w:val="005C6295"/>
    <w:rsid w:val="005C7FB1"/>
    <w:rsid w:val="005D0A46"/>
    <w:rsid w:val="005D2952"/>
    <w:rsid w:val="005D2998"/>
    <w:rsid w:val="00615753"/>
    <w:rsid w:val="0061599A"/>
    <w:rsid w:val="00621295"/>
    <w:rsid w:val="006341FC"/>
    <w:rsid w:val="00634EFE"/>
    <w:rsid w:val="00642ADE"/>
    <w:rsid w:val="00667BB7"/>
    <w:rsid w:val="00670D3C"/>
    <w:rsid w:val="00673284"/>
    <w:rsid w:val="00674DC4"/>
    <w:rsid w:val="006771AE"/>
    <w:rsid w:val="00681221"/>
    <w:rsid w:val="00681C28"/>
    <w:rsid w:val="00684EEA"/>
    <w:rsid w:val="006903DE"/>
    <w:rsid w:val="0069353B"/>
    <w:rsid w:val="006A1B08"/>
    <w:rsid w:val="006A2491"/>
    <w:rsid w:val="006A25B3"/>
    <w:rsid w:val="006A58FF"/>
    <w:rsid w:val="006B0DB8"/>
    <w:rsid w:val="006B19DA"/>
    <w:rsid w:val="006C113B"/>
    <w:rsid w:val="006C1166"/>
    <w:rsid w:val="006C25F0"/>
    <w:rsid w:val="006C41F2"/>
    <w:rsid w:val="006C732D"/>
    <w:rsid w:val="006D72CA"/>
    <w:rsid w:val="006E2BA0"/>
    <w:rsid w:val="006E65D2"/>
    <w:rsid w:val="006E6604"/>
    <w:rsid w:val="006F19E6"/>
    <w:rsid w:val="006F771F"/>
    <w:rsid w:val="007048E3"/>
    <w:rsid w:val="00712C48"/>
    <w:rsid w:val="00713B24"/>
    <w:rsid w:val="00721FA5"/>
    <w:rsid w:val="00723F02"/>
    <w:rsid w:val="00724232"/>
    <w:rsid w:val="0073112A"/>
    <w:rsid w:val="00731636"/>
    <w:rsid w:val="00736B69"/>
    <w:rsid w:val="00757A4C"/>
    <w:rsid w:val="00762FF2"/>
    <w:rsid w:val="0077223F"/>
    <w:rsid w:val="0078040D"/>
    <w:rsid w:val="00790049"/>
    <w:rsid w:val="00795BA4"/>
    <w:rsid w:val="007972D8"/>
    <w:rsid w:val="00797FC4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44D68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D1C45"/>
    <w:rsid w:val="008F0CD1"/>
    <w:rsid w:val="00901B70"/>
    <w:rsid w:val="0090317A"/>
    <w:rsid w:val="00936578"/>
    <w:rsid w:val="00942F55"/>
    <w:rsid w:val="00943C53"/>
    <w:rsid w:val="00945E06"/>
    <w:rsid w:val="0095190A"/>
    <w:rsid w:val="00952FBD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D03F4"/>
    <w:rsid w:val="009D3753"/>
    <w:rsid w:val="009E193E"/>
    <w:rsid w:val="009E1FC6"/>
    <w:rsid w:val="009E2DF3"/>
    <w:rsid w:val="009E490A"/>
    <w:rsid w:val="009F2026"/>
    <w:rsid w:val="00A00667"/>
    <w:rsid w:val="00A14EC3"/>
    <w:rsid w:val="00A21DA3"/>
    <w:rsid w:val="00A242C9"/>
    <w:rsid w:val="00A25B6A"/>
    <w:rsid w:val="00A313C8"/>
    <w:rsid w:val="00A34383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82E72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00A71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269F"/>
    <w:rsid w:val="00BA5FCD"/>
    <w:rsid w:val="00BB0ED7"/>
    <w:rsid w:val="00BB48BE"/>
    <w:rsid w:val="00BB7519"/>
    <w:rsid w:val="00BC3607"/>
    <w:rsid w:val="00C065BF"/>
    <w:rsid w:val="00C10645"/>
    <w:rsid w:val="00C15F87"/>
    <w:rsid w:val="00C16D42"/>
    <w:rsid w:val="00C177FB"/>
    <w:rsid w:val="00C239C4"/>
    <w:rsid w:val="00C27D9E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B348F"/>
    <w:rsid w:val="00CD57F0"/>
    <w:rsid w:val="00CD706E"/>
    <w:rsid w:val="00CE7BD9"/>
    <w:rsid w:val="00CF1AC7"/>
    <w:rsid w:val="00CF7383"/>
    <w:rsid w:val="00D021E6"/>
    <w:rsid w:val="00D04553"/>
    <w:rsid w:val="00D05E99"/>
    <w:rsid w:val="00D1251E"/>
    <w:rsid w:val="00D15A4A"/>
    <w:rsid w:val="00D3609B"/>
    <w:rsid w:val="00D40570"/>
    <w:rsid w:val="00D40EE7"/>
    <w:rsid w:val="00D449EA"/>
    <w:rsid w:val="00D472A5"/>
    <w:rsid w:val="00D53490"/>
    <w:rsid w:val="00D60D82"/>
    <w:rsid w:val="00D65A68"/>
    <w:rsid w:val="00D67538"/>
    <w:rsid w:val="00D835A5"/>
    <w:rsid w:val="00D90B45"/>
    <w:rsid w:val="00D91205"/>
    <w:rsid w:val="00D91EE5"/>
    <w:rsid w:val="00D9385A"/>
    <w:rsid w:val="00D93BB6"/>
    <w:rsid w:val="00D9461F"/>
    <w:rsid w:val="00DA50A8"/>
    <w:rsid w:val="00DB084E"/>
    <w:rsid w:val="00DB1581"/>
    <w:rsid w:val="00DD55C4"/>
    <w:rsid w:val="00DF7295"/>
    <w:rsid w:val="00DF77E0"/>
    <w:rsid w:val="00E051F3"/>
    <w:rsid w:val="00E05F45"/>
    <w:rsid w:val="00E137C5"/>
    <w:rsid w:val="00E241F3"/>
    <w:rsid w:val="00E341C3"/>
    <w:rsid w:val="00E3503A"/>
    <w:rsid w:val="00E37D57"/>
    <w:rsid w:val="00E5039C"/>
    <w:rsid w:val="00E50912"/>
    <w:rsid w:val="00E564B9"/>
    <w:rsid w:val="00E56EFB"/>
    <w:rsid w:val="00E57C18"/>
    <w:rsid w:val="00E57E31"/>
    <w:rsid w:val="00E65F26"/>
    <w:rsid w:val="00E672AA"/>
    <w:rsid w:val="00E676A2"/>
    <w:rsid w:val="00E71A7E"/>
    <w:rsid w:val="00E75C93"/>
    <w:rsid w:val="00E807F9"/>
    <w:rsid w:val="00E82EE3"/>
    <w:rsid w:val="00E86A7D"/>
    <w:rsid w:val="00E90C88"/>
    <w:rsid w:val="00E91DF1"/>
    <w:rsid w:val="00E9465E"/>
    <w:rsid w:val="00E95609"/>
    <w:rsid w:val="00EA4D5E"/>
    <w:rsid w:val="00EB1ABB"/>
    <w:rsid w:val="00EB5E2E"/>
    <w:rsid w:val="00EC116B"/>
    <w:rsid w:val="00EC25D6"/>
    <w:rsid w:val="00EC713C"/>
    <w:rsid w:val="00ED6E92"/>
    <w:rsid w:val="00EE7132"/>
    <w:rsid w:val="00EF1179"/>
    <w:rsid w:val="00EF1740"/>
    <w:rsid w:val="00EF4362"/>
    <w:rsid w:val="00F02C55"/>
    <w:rsid w:val="00F047F4"/>
    <w:rsid w:val="00F10491"/>
    <w:rsid w:val="00F132D8"/>
    <w:rsid w:val="00F1384F"/>
    <w:rsid w:val="00F14EFB"/>
    <w:rsid w:val="00F17014"/>
    <w:rsid w:val="00F22CE3"/>
    <w:rsid w:val="00F25D9E"/>
    <w:rsid w:val="00F25FF4"/>
    <w:rsid w:val="00F36672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620"/>
    <w:rsid w:val="00F87BD1"/>
    <w:rsid w:val="00F94157"/>
    <w:rsid w:val="00FA2532"/>
    <w:rsid w:val="00FB349F"/>
    <w:rsid w:val="00FB610F"/>
    <w:rsid w:val="00FC10A4"/>
    <w:rsid w:val="00FC6F53"/>
    <w:rsid w:val="00FD323C"/>
    <w:rsid w:val="00FD413D"/>
    <w:rsid w:val="00FD497F"/>
    <w:rsid w:val="00FD6573"/>
    <w:rsid w:val="00FD6713"/>
    <w:rsid w:val="00FD6F6A"/>
    <w:rsid w:val="00FE2A19"/>
    <w:rsid w:val="00FE5875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F7D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uiPriority w:val="99"/>
    <w:semiHidden/>
    <w:unhideWhenUsed/>
    <w:rsid w:val="00424D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zabela.trojanowsk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25BA-0602-3447-A7D1-9F0D82D9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12" baseType="variant"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4</cp:revision>
  <cp:lastPrinted>2015-07-02T05:39:00Z</cp:lastPrinted>
  <dcterms:created xsi:type="dcterms:W3CDTF">2017-04-20T11:31:00Z</dcterms:created>
  <dcterms:modified xsi:type="dcterms:W3CDTF">2017-04-24T08:04:00Z</dcterms:modified>
</cp:coreProperties>
</file>