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4C" w:rsidRPr="00A42B04" w:rsidRDefault="0081714C" w:rsidP="00A42B04">
      <w:pPr>
        <w:jc w:val="right"/>
      </w:pPr>
      <w:r w:rsidRPr="00A42B04">
        <w:t>Giebnia,</w:t>
      </w:r>
      <w:r w:rsidR="008712B9" w:rsidRPr="00A42B04">
        <w:t xml:space="preserve"> </w:t>
      </w:r>
      <w:r w:rsidR="0094615B">
        <w:t>17</w:t>
      </w:r>
      <w:r w:rsidR="0098186E">
        <w:t xml:space="preserve"> październik</w:t>
      </w:r>
      <w:r w:rsidR="00D12772">
        <w:t>a</w:t>
      </w:r>
      <w:r w:rsidR="00782130">
        <w:t xml:space="preserve"> 2017</w:t>
      </w:r>
      <w:r w:rsidRPr="00A42B04">
        <w:t xml:space="preserve"> r.</w:t>
      </w:r>
    </w:p>
    <w:p w:rsidR="00275A45" w:rsidRPr="00751303" w:rsidRDefault="00DF59BA" w:rsidP="00275A45">
      <w:pPr>
        <w:rPr>
          <w:b/>
          <w:sz w:val="24"/>
        </w:rPr>
      </w:pPr>
      <w:r>
        <w:rPr>
          <w:b/>
          <w:sz w:val="24"/>
        </w:rPr>
        <w:t>PoloCup, czyli grywalizacja w POLOmarkecie</w:t>
      </w:r>
    </w:p>
    <w:p w:rsidR="00167248" w:rsidRDefault="00DF59BA" w:rsidP="00592C8C">
      <w:pPr>
        <w:jc w:val="both"/>
        <w:rPr>
          <w:b/>
        </w:rPr>
      </w:pPr>
      <w:r w:rsidRPr="00DF59BA">
        <w:rPr>
          <w:b/>
        </w:rPr>
        <w:t xml:space="preserve">Sieć polskich supermarketów POLOmarket zaprosiła swoich pracowników do udziału w </w:t>
      </w:r>
      <w:r w:rsidR="00442A93">
        <w:rPr>
          <w:b/>
        </w:rPr>
        <w:t xml:space="preserve">wyprawie PoloCup </w:t>
      </w:r>
      <w:r w:rsidR="005949B8">
        <w:rPr>
          <w:b/>
        </w:rPr>
        <w:t>–</w:t>
      </w:r>
      <w:r w:rsidR="00442A93">
        <w:rPr>
          <w:b/>
        </w:rPr>
        <w:t xml:space="preserve"> </w:t>
      </w:r>
      <w:r w:rsidR="005949B8">
        <w:rPr>
          <w:b/>
        </w:rPr>
        <w:t xml:space="preserve">innowacyjnym </w:t>
      </w:r>
      <w:r w:rsidRPr="00DF59BA">
        <w:rPr>
          <w:b/>
        </w:rPr>
        <w:t xml:space="preserve">projekcie opartym na grywalizacji. Jego celem jest połączenie celów biznesowych z zabawą. </w:t>
      </w:r>
    </w:p>
    <w:p w:rsidR="00275A45" w:rsidRPr="000220DB" w:rsidRDefault="00275A45" w:rsidP="00592C8C">
      <w:pPr>
        <w:jc w:val="both"/>
        <w:rPr>
          <w:i/>
        </w:rPr>
      </w:pPr>
      <w:r w:rsidRPr="000220DB">
        <w:rPr>
          <w:i/>
        </w:rPr>
        <w:t xml:space="preserve">„Wrzesień 2017 roku. Słońce przejęło kontrolę nad burzowym niebem, wieje delikatny wiatr, aż chce się podejmować nowe wyzwania. Taka pogoda to najlepszy impuls, żeby działać na pełnych obrotach. Liczne statki wyruszyły do dalekiej Krainy Giebni i Kłobucka, zamorskiego Centrum Logistycznego POLOmarketu, aby zaopatrzyć się w produkty niezbędne do funkcjonowania każdego sklepu. </w:t>
      </w:r>
      <w:r w:rsidR="00DF59BA" w:rsidRPr="000220DB">
        <w:rPr>
          <w:i/>
        </w:rPr>
        <w:t>L</w:t>
      </w:r>
      <w:r w:rsidRPr="000220DB">
        <w:rPr>
          <w:i/>
        </w:rPr>
        <w:t>os fregat leży w Waszych rękach! Postarajcie się, żeby wszystkie załogi bezpiecznie dotarły do celu podróży. Łapcie wiatr w żagle i z powodzeniem realizujcie grywalizacyjne założenia.</w:t>
      </w:r>
      <w:r w:rsidR="00DF59BA" w:rsidRPr="000220DB">
        <w:rPr>
          <w:i/>
        </w:rPr>
        <w:t xml:space="preserve"> </w:t>
      </w:r>
      <w:r w:rsidRPr="000220DB">
        <w:rPr>
          <w:i/>
        </w:rPr>
        <w:t>Ahoj!”</w:t>
      </w:r>
    </w:p>
    <w:p w:rsidR="001D5EAC" w:rsidRPr="000220DB" w:rsidRDefault="00275A45" w:rsidP="001D5EAC">
      <w:pPr>
        <w:jc w:val="both"/>
        <w:rPr>
          <w:rFonts w:asciiTheme="minorHAnsi" w:hAnsiTheme="minorHAnsi"/>
        </w:rPr>
      </w:pPr>
      <w:r w:rsidRPr="000220DB">
        <w:t xml:space="preserve">Tymi słowami </w:t>
      </w:r>
      <w:r w:rsidR="00DF59BA" w:rsidRPr="000220DB">
        <w:t>roz</w:t>
      </w:r>
      <w:r w:rsidR="00BB72DF" w:rsidRPr="000220DB">
        <w:t>poczęła się wyprawa PoloCup, krea</w:t>
      </w:r>
      <w:r w:rsidR="00442A93" w:rsidRPr="000220DB">
        <w:t>tywny projekt Employer B</w:t>
      </w:r>
      <w:r w:rsidR="00E57B10" w:rsidRPr="000220DB">
        <w:t xml:space="preserve">randing, </w:t>
      </w:r>
      <w:r w:rsidR="00762FE8" w:rsidRPr="000220DB">
        <w:t xml:space="preserve">włączający elementy </w:t>
      </w:r>
      <w:r w:rsidR="00E57B10" w:rsidRPr="000220DB">
        <w:t xml:space="preserve">grywalizacji. </w:t>
      </w:r>
      <w:r w:rsidR="001D5EAC" w:rsidRPr="000220DB">
        <w:t xml:space="preserve">Trwać ona będzie 26 tygodni. W tym czasie członkowie załóg, czyli pracownicy sklepów, realizując poszczególne zadania, zdobywać będą dukaty, które umożliwią uzyskanie awansu w grze oraz otrzymanie nagrody lub indywidualnego przywileju. Warto się starać! </w:t>
      </w:r>
      <w:r w:rsidR="006C48AD" w:rsidRPr="000220DB">
        <w:rPr>
          <w:rFonts w:asciiTheme="minorHAnsi" w:hAnsiTheme="minorHAnsi"/>
        </w:rPr>
        <w:t>Bo d</w:t>
      </w:r>
      <w:r w:rsidR="001D5EAC" w:rsidRPr="000220DB">
        <w:rPr>
          <w:rFonts w:asciiTheme="minorHAnsi" w:hAnsiTheme="minorHAnsi"/>
        </w:rPr>
        <w:t>zięki zdobytym przywilejom codzienna praca może okazać s</w:t>
      </w:r>
      <w:r w:rsidR="0094615B">
        <w:rPr>
          <w:rFonts w:asciiTheme="minorHAnsi" w:hAnsiTheme="minorHAnsi"/>
        </w:rPr>
        <w:t>ię łatwiejsza i przyjemniejsza.</w:t>
      </w:r>
      <w:r w:rsidR="001D5EAC" w:rsidRPr="000220DB">
        <w:rPr>
          <w:rFonts w:asciiTheme="minorHAnsi" w:hAnsiTheme="minorHAnsi"/>
        </w:rPr>
        <w:t xml:space="preserve"> Na zdobycie kolejnych portów pozwoli przede wszystkim praca zespołowa. </w:t>
      </w:r>
    </w:p>
    <w:p w:rsidR="00602F20" w:rsidRPr="000220DB" w:rsidRDefault="006738DD" w:rsidP="00592C8C">
      <w:pPr>
        <w:jc w:val="both"/>
        <w:rPr>
          <w:rFonts w:asciiTheme="minorHAnsi" w:eastAsia="Times New Roman" w:hAnsiTheme="minorHAnsi" w:cs="Arial"/>
          <w:lang w:eastAsia="pl-PL"/>
        </w:rPr>
      </w:pPr>
      <w:r w:rsidRPr="000220DB">
        <w:rPr>
          <w:rFonts w:asciiTheme="minorHAnsi" w:hAnsiTheme="minorHAnsi"/>
        </w:rPr>
        <w:t xml:space="preserve">- </w:t>
      </w:r>
      <w:r w:rsidR="0094615B">
        <w:rPr>
          <w:rFonts w:asciiTheme="minorHAnsi" w:hAnsiTheme="minorHAnsi"/>
          <w:i/>
        </w:rPr>
        <w:t xml:space="preserve">PoloCup to </w:t>
      </w:r>
      <w:r w:rsidR="00D71166">
        <w:rPr>
          <w:rFonts w:asciiTheme="minorHAnsi" w:hAnsiTheme="minorHAnsi"/>
          <w:i/>
        </w:rPr>
        <w:t>jeden z elementów</w:t>
      </w:r>
      <w:r w:rsidR="0094615B">
        <w:rPr>
          <w:rFonts w:asciiTheme="minorHAnsi" w:hAnsiTheme="minorHAnsi"/>
          <w:i/>
        </w:rPr>
        <w:t xml:space="preserve"> </w:t>
      </w:r>
      <w:r w:rsidRPr="000220DB">
        <w:rPr>
          <w:rFonts w:asciiTheme="minorHAnsi" w:hAnsiTheme="minorHAnsi"/>
          <w:i/>
        </w:rPr>
        <w:t xml:space="preserve">naszej strategii Employer Branding. </w:t>
      </w:r>
      <w:r w:rsidR="00A63506" w:rsidRPr="00A63506">
        <w:rPr>
          <w:rFonts w:asciiTheme="minorHAnsi" w:eastAsia="Times New Roman" w:hAnsiTheme="minorHAnsi" w:cs="Arial"/>
          <w:i/>
          <w:lang w:eastAsia="pl-PL"/>
        </w:rPr>
        <w:t>Poprzez grywalizację włączamy w proces zarządzania i motywowania</w:t>
      </w:r>
      <w:r w:rsidR="0094615B">
        <w:rPr>
          <w:rFonts w:asciiTheme="minorHAnsi" w:eastAsia="Times New Roman" w:hAnsiTheme="minorHAnsi" w:cs="Arial"/>
          <w:i/>
          <w:lang w:eastAsia="pl-PL"/>
        </w:rPr>
        <w:t xml:space="preserve"> pracowników mechanizmy znane z gier. D</w:t>
      </w:r>
      <w:r w:rsidR="00A63506" w:rsidRPr="00A63506">
        <w:rPr>
          <w:rFonts w:asciiTheme="minorHAnsi" w:eastAsia="Times New Roman" w:hAnsiTheme="minorHAnsi" w:cs="Arial"/>
          <w:i/>
          <w:lang w:eastAsia="pl-PL"/>
        </w:rPr>
        <w:t xml:space="preserve">zięki </w:t>
      </w:r>
      <w:r w:rsidR="0094615B">
        <w:rPr>
          <w:rFonts w:asciiTheme="minorHAnsi" w:eastAsia="Times New Roman" w:hAnsiTheme="minorHAnsi" w:cs="Arial"/>
          <w:i/>
          <w:lang w:eastAsia="pl-PL"/>
        </w:rPr>
        <w:t>t</w:t>
      </w:r>
      <w:r w:rsidR="00A63506" w:rsidRPr="000220DB">
        <w:rPr>
          <w:rFonts w:asciiTheme="minorHAnsi" w:eastAsia="Times New Roman" w:hAnsiTheme="minorHAnsi" w:cs="Arial"/>
          <w:i/>
          <w:lang w:eastAsia="pl-PL"/>
        </w:rPr>
        <w:t>emu</w:t>
      </w:r>
      <w:r w:rsidR="00A63506" w:rsidRPr="00A63506">
        <w:rPr>
          <w:rFonts w:asciiTheme="minorHAnsi" w:eastAsia="Times New Roman" w:hAnsiTheme="minorHAnsi" w:cs="Arial"/>
          <w:i/>
          <w:lang w:eastAsia="pl-PL"/>
        </w:rPr>
        <w:t xml:space="preserve"> nasze codzienne </w:t>
      </w:r>
      <w:r w:rsidR="00A63506" w:rsidRPr="000220DB">
        <w:rPr>
          <w:rFonts w:asciiTheme="minorHAnsi" w:eastAsia="Times New Roman" w:hAnsiTheme="minorHAnsi" w:cs="Arial"/>
          <w:i/>
          <w:lang w:eastAsia="pl-PL"/>
        </w:rPr>
        <w:t>obowiązki, które z biegiem czasu</w:t>
      </w:r>
      <w:r w:rsidR="00A63506" w:rsidRPr="00A63506">
        <w:rPr>
          <w:rFonts w:asciiTheme="minorHAnsi" w:eastAsia="Times New Roman" w:hAnsiTheme="minorHAnsi" w:cs="Arial"/>
          <w:i/>
          <w:lang w:eastAsia="pl-PL"/>
        </w:rPr>
        <w:t xml:space="preserve"> mog</w:t>
      </w:r>
      <w:r w:rsidR="00A63506" w:rsidRPr="000220DB">
        <w:rPr>
          <w:rFonts w:asciiTheme="minorHAnsi" w:eastAsia="Times New Roman" w:hAnsiTheme="minorHAnsi" w:cs="Arial"/>
          <w:i/>
          <w:lang w:eastAsia="pl-PL"/>
        </w:rPr>
        <w:t>ą wydawać się dla nas monotonne, zyskują ponownie na znaczeniu</w:t>
      </w:r>
      <w:r w:rsidR="00602F20" w:rsidRPr="000220DB">
        <w:rPr>
          <w:rFonts w:asciiTheme="minorHAnsi" w:eastAsia="Times New Roman" w:hAnsiTheme="minorHAnsi" w:cs="Arial"/>
          <w:i/>
          <w:lang w:eastAsia="pl-PL"/>
        </w:rPr>
        <w:t xml:space="preserve"> i sprawiają nam przyjemność - </w:t>
      </w:r>
      <w:r w:rsidR="00602F20" w:rsidRPr="000220DB">
        <w:rPr>
          <w:rFonts w:asciiTheme="minorHAnsi" w:eastAsia="Times New Roman" w:hAnsiTheme="minorHAnsi" w:cs="Arial"/>
          <w:lang w:eastAsia="pl-PL"/>
        </w:rPr>
        <w:t xml:space="preserve">mówi Natalia Rapczyńska, </w:t>
      </w:r>
      <w:r w:rsidR="00DD6E30">
        <w:rPr>
          <w:bCs/>
          <w:shd w:val="clear" w:color="auto" w:fill="FFFFFF"/>
        </w:rPr>
        <w:t>k</w:t>
      </w:r>
      <w:r w:rsidR="000220DB" w:rsidRPr="000220DB">
        <w:rPr>
          <w:bCs/>
          <w:shd w:val="clear" w:color="auto" w:fill="FFFFFF"/>
        </w:rPr>
        <w:t>ierownik</w:t>
      </w:r>
      <w:r w:rsidR="00DD6E30">
        <w:rPr>
          <w:bCs/>
          <w:shd w:val="clear" w:color="auto" w:fill="FFFFFF"/>
        </w:rPr>
        <w:t xml:space="preserve"> działu r</w:t>
      </w:r>
      <w:r w:rsidR="000220DB" w:rsidRPr="000220DB">
        <w:rPr>
          <w:bCs/>
          <w:shd w:val="clear" w:color="auto" w:fill="FFFFFF"/>
        </w:rPr>
        <w:t>ekrutacji i Employer Brandingu</w:t>
      </w:r>
      <w:r w:rsidR="000220DB" w:rsidRPr="000220DB">
        <w:rPr>
          <w:bCs/>
          <w:sz w:val="27"/>
          <w:szCs w:val="27"/>
          <w:shd w:val="clear" w:color="auto" w:fill="FFFFFF"/>
        </w:rPr>
        <w:t xml:space="preserve"> </w:t>
      </w:r>
      <w:r w:rsidR="00602F20" w:rsidRPr="000220DB">
        <w:rPr>
          <w:rFonts w:asciiTheme="minorHAnsi" w:eastAsia="Times New Roman" w:hAnsiTheme="minorHAnsi" w:cs="Arial"/>
          <w:lang w:eastAsia="pl-PL"/>
        </w:rPr>
        <w:t>w POLOmarkecie.</w:t>
      </w:r>
    </w:p>
    <w:p w:rsidR="00602F20" w:rsidRPr="000220DB" w:rsidRDefault="00602F20" w:rsidP="00592C8C">
      <w:pPr>
        <w:jc w:val="both"/>
        <w:rPr>
          <w:rFonts w:asciiTheme="minorHAnsi" w:eastAsia="Times New Roman" w:hAnsiTheme="minorHAnsi" w:cs="Arial"/>
          <w:lang w:eastAsia="pl-PL"/>
        </w:rPr>
      </w:pPr>
      <w:r w:rsidRPr="000220DB">
        <w:rPr>
          <w:rFonts w:asciiTheme="minorHAnsi" w:eastAsia="Times New Roman" w:hAnsiTheme="minorHAnsi" w:cs="Arial"/>
          <w:lang w:eastAsia="pl-PL"/>
        </w:rPr>
        <w:t>Polska sieć supermarketów POLOmarket, wychodząc na</w:t>
      </w:r>
      <w:r w:rsidR="0094615B">
        <w:rPr>
          <w:rFonts w:asciiTheme="minorHAnsi" w:eastAsia="Times New Roman" w:hAnsiTheme="minorHAnsi" w:cs="Arial"/>
          <w:lang w:eastAsia="pl-PL"/>
        </w:rPr>
        <w:t>przeciw oczekiwaniom pracowników, nieustannie rozwija pakiet świadczeń pracowniczych</w:t>
      </w:r>
      <w:r w:rsidRPr="000220DB">
        <w:rPr>
          <w:rFonts w:asciiTheme="minorHAnsi" w:eastAsia="Times New Roman" w:hAnsiTheme="minorHAnsi" w:cs="Arial"/>
          <w:lang w:eastAsia="pl-PL"/>
        </w:rPr>
        <w:t>. Projekt grywalizacji jest</w:t>
      </w:r>
      <w:r w:rsidR="000220DB">
        <w:rPr>
          <w:rFonts w:asciiTheme="minorHAnsi" w:eastAsia="Times New Roman" w:hAnsiTheme="minorHAnsi" w:cs="Arial"/>
          <w:lang w:eastAsia="pl-PL"/>
        </w:rPr>
        <w:t xml:space="preserve">, </w:t>
      </w:r>
      <w:r w:rsidR="0094615B">
        <w:rPr>
          <w:rFonts w:asciiTheme="minorHAnsi" w:eastAsia="Times New Roman" w:hAnsiTheme="minorHAnsi" w:cs="Arial"/>
          <w:lang w:eastAsia="pl-PL"/>
        </w:rPr>
        <w:t>po</w:t>
      </w:r>
      <w:r w:rsidRPr="000220DB">
        <w:rPr>
          <w:rFonts w:asciiTheme="minorHAnsi" w:eastAsia="Times New Roman" w:hAnsiTheme="minorHAnsi" w:cs="Arial"/>
          <w:lang w:eastAsia="pl-PL"/>
        </w:rPr>
        <w:t xml:space="preserve"> kart</w:t>
      </w:r>
      <w:r w:rsidR="0094615B">
        <w:rPr>
          <w:rFonts w:asciiTheme="minorHAnsi" w:eastAsia="Times New Roman" w:hAnsiTheme="minorHAnsi" w:cs="Arial"/>
          <w:lang w:eastAsia="pl-PL"/>
        </w:rPr>
        <w:t>ach pracownika, opiece</w:t>
      </w:r>
      <w:r w:rsidRPr="000220DB">
        <w:rPr>
          <w:rFonts w:asciiTheme="minorHAnsi" w:eastAsia="Times New Roman" w:hAnsiTheme="minorHAnsi" w:cs="Arial"/>
          <w:lang w:eastAsia="pl-PL"/>
        </w:rPr>
        <w:t xml:space="preserve"> medycznej i</w:t>
      </w:r>
      <w:r w:rsidR="000220DB">
        <w:rPr>
          <w:rFonts w:asciiTheme="minorHAnsi" w:eastAsia="Times New Roman" w:hAnsiTheme="minorHAnsi" w:cs="Arial"/>
          <w:lang w:eastAsia="pl-PL"/>
        </w:rPr>
        <w:t xml:space="preserve"> </w:t>
      </w:r>
      <w:r w:rsidR="0094615B">
        <w:rPr>
          <w:rFonts w:asciiTheme="minorHAnsi" w:eastAsia="Times New Roman" w:hAnsiTheme="minorHAnsi" w:cs="Arial"/>
          <w:lang w:eastAsia="pl-PL"/>
        </w:rPr>
        <w:t>ubezpieczeniu</w:t>
      </w:r>
      <w:r w:rsidR="002D3177">
        <w:rPr>
          <w:rFonts w:asciiTheme="minorHAnsi" w:eastAsia="Times New Roman" w:hAnsiTheme="minorHAnsi" w:cs="Arial"/>
          <w:lang w:eastAsia="pl-PL"/>
        </w:rPr>
        <w:t xml:space="preserve"> na dobrych warunkach</w:t>
      </w:r>
      <w:r w:rsidRPr="000220DB">
        <w:rPr>
          <w:rFonts w:asciiTheme="minorHAnsi" w:eastAsia="Times New Roman" w:hAnsiTheme="minorHAnsi" w:cs="Arial"/>
          <w:lang w:eastAsia="pl-PL"/>
        </w:rPr>
        <w:t>, kolejnym elementem pozapłacowej polityki wspierania pracowników</w:t>
      </w:r>
      <w:r w:rsidR="000220DB" w:rsidRPr="000220DB">
        <w:rPr>
          <w:rFonts w:asciiTheme="minorHAnsi" w:eastAsia="Times New Roman" w:hAnsiTheme="minorHAnsi" w:cs="Arial"/>
          <w:lang w:eastAsia="pl-PL"/>
        </w:rPr>
        <w:t>.</w:t>
      </w:r>
    </w:p>
    <w:p w:rsidR="00602F20" w:rsidRPr="000220DB" w:rsidRDefault="00602F20" w:rsidP="00592C8C">
      <w:pPr>
        <w:jc w:val="both"/>
        <w:rPr>
          <w:rFonts w:asciiTheme="minorHAnsi" w:eastAsia="Times New Roman" w:hAnsiTheme="minorHAnsi"/>
          <w:lang w:eastAsia="pl-PL"/>
        </w:rPr>
      </w:pPr>
      <w:r w:rsidRPr="000220DB">
        <w:rPr>
          <w:rFonts w:asciiTheme="minorHAnsi" w:eastAsia="Times New Roman" w:hAnsiTheme="minorHAnsi" w:cs="Arial"/>
          <w:i/>
          <w:lang w:eastAsia="pl-PL"/>
        </w:rPr>
        <w:t xml:space="preserve">- </w:t>
      </w:r>
      <w:r w:rsidR="0094615B">
        <w:rPr>
          <w:rFonts w:asciiTheme="minorHAnsi" w:eastAsia="Times New Roman" w:hAnsiTheme="minorHAnsi" w:cs="Arial"/>
          <w:i/>
          <w:lang w:eastAsia="pl-PL"/>
        </w:rPr>
        <w:t>Dzięki grywalizacji</w:t>
      </w:r>
      <w:r w:rsidRPr="000220DB">
        <w:rPr>
          <w:rFonts w:asciiTheme="minorHAnsi" w:eastAsia="Times New Roman" w:hAnsiTheme="minorHAnsi" w:cs="Arial"/>
          <w:i/>
          <w:lang w:eastAsia="pl-PL"/>
        </w:rPr>
        <w:t xml:space="preserve"> angażuje</w:t>
      </w:r>
      <w:r w:rsidR="0094615B">
        <w:rPr>
          <w:rFonts w:asciiTheme="minorHAnsi" w:eastAsia="Times New Roman" w:hAnsiTheme="minorHAnsi" w:cs="Arial"/>
          <w:i/>
          <w:lang w:eastAsia="pl-PL"/>
        </w:rPr>
        <w:t>my</w:t>
      </w:r>
      <w:r w:rsidRPr="000220DB">
        <w:rPr>
          <w:rFonts w:asciiTheme="minorHAnsi" w:eastAsia="Times New Roman" w:hAnsiTheme="minorHAnsi" w:cs="Arial"/>
          <w:i/>
          <w:lang w:eastAsia="pl-PL"/>
        </w:rPr>
        <w:t xml:space="preserve"> pracowników</w:t>
      </w:r>
      <w:r w:rsidR="000220DB" w:rsidRPr="000220DB">
        <w:rPr>
          <w:rFonts w:asciiTheme="minorHAnsi" w:eastAsia="Times New Roman" w:hAnsiTheme="minorHAnsi" w:cs="Arial"/>
          <w:i/>
          <w:lang w:eastAsia="pl-PL"/>
        </w:rPr>
        <w:t>, zwłaszcza tych najmłodszych</w:t>
      </w:r>
      <w:r w:rsidR="0094615B">
        <w:rPr>
          <w:rFonts w:asciiTheme="minorHAnsi" w:eastAsia="Times New Roman" w:hAnsiTheme="minorHAnsi" w:cs="Arial"/>
          <w:i/>
          <w:lang w:eastAsia="pl-PL"/>
        </w:rPr>
        <w:t xml:space="preserve"> - z pokolenia Y i Z</w:t>
      </w:r>
      <w:r w:rsidR="000220DB" w:rsidRPr="000220DB">
        <w:rPr>
          <w:rFonts w:asciiTheme="minorHAnsi" w:eastAsia="Times New Roman" w:hAnsiTheme="minorHAnsi" w:cs="Arial"/>
          <w:i/>
          <w:lang w:eastAsia="pl-PL"/>
        </w:rPr>
        <w:t>, którzy</w:t>
      </w:r>
      <w:r w:rsidR="0094615B">
        <w:rPr>
          <w:rFonts w:asciiTheme="minorHAnsi" w:eastAsia="Times New Roman" w:hAnsiTheme="minorHAnsi" w:cs="Arial"/>
          <w:i/>
          <w:lang w:eastAsia="pl-PL"/>
        </w:rPr>
        <w:t xml:space="preserve"> na co dzień</w:t>
      </w:r>
      <w:r w:rsidR="000220DB" w:rsidRPr="000220DB">
        <w:rPr>
          <w:rFonts w:asciiTheme="minorHAnsi" w:eastAsia="Times New Roman" w:hAnsiTheme="minorHAnsi" w:cs="Arial"/>
          <w:i/>
          <w:lang w:eastAsia="pl-PL"/>
        </w:rPr>
        <w:t xml:space="preserve"> żyją w świecie technologii, a dobra atmosfera motywuje ich do pracy</w:t>
      </w:r>
      <w:r w:rsidRPr="000220DB">
        <w:rPr>
          <w:rFonts w:asciiTheme="minorHAnsi" w:eastAsia="Times New Roman" w:hAnsiTheme="minorHAnsi" w:cs="Arial"/>
          <w:lang w:eastAsia="pl-PL"/>
        </w:rPr>
        <w:t>.</w:t>
      </w:r>
      <w:r w:rsidR="00A63506" w:rsidRPr="000220DB">
        <w:rPr>
          <w:rFonts w:asciiTheme="minorHAnsi" w:eastAsia="Times New Roman" w:hAnsiTheme="minorHAnsi" w:cs="Arial"/>
          <w:lang w:eastAsia="pl-PL"/>
        </w:rPr>
        <w:t xml:space="preserve"> </w:t>
      </w:r>
      <w:r w:rsidR="00657348" w:rsidRPr="000220DB">
        <w:rPr>
          <w:rFonts w:asciiTheme="minorHAnsi" w:hAnsiTheme="minorHAnsi"/>
          <w:i/>
        </w:rPr>
        <w:t>Biorąc udział w zabawie, możemy</w:t>
      </w:r>
      <w:r w:rsidRPr="000220DB">
        <w:rPr>
          <w:rFonts w:asciiTheme="minorHAnsi" w:hAnsiTheme="minorHAnsi"/>
          <w:i/>
        </w:rPr>
        <w:t xml:space="preserve"> również wspólnie świętować 20 lat </w:t>
      </w:r>
      <w:r w:rsidR="006F6A64">
        <w:rPr>
          <w:rFonts w:asciiTheme="minorHAnsi" w:hAnsiTheme="minorHAnsi"/>
          <w:i/>
        </w:rPr>
        <w:t xml:space="preserve">naszej firmy </w:t>
      </w:r>
      <w:r w:rsidRPr="000220DB">
        <w:rPr>
          <w:rFonts w:asciiTheme="minorHAnsi" w:hAnsiTheme="minorHAnsi"/>
          <w:i/>
        </w:rPr>
        <w:t xml:space="preserve">- </w:t>
      </w:r>
      <w:r w:rsidR="00943C21">
        <w:rPr>
          <w:rFonts w:asciiTheme="minorHAnsi" w:hAnsiTheme="minorHAnsi"/>
        </w:rPr>
        <w:t>dodaje Krzysztof Szultka</w:t>
      </w:r>
      <w:r w:rsidR="00222C82">
        <w:rPr>
          <w:rFonts w:asciiTheme="minorHAnsi" w:hAnsiTheme="minorHAnsi"/>
        </w:rPr>
        <w:t>,</w:t>
      </w:r>
      <w:r w:rsidR="00943C21">
        <w:rPr>
          <w:rFonts w:asciiTheme="minorHAnsi" w:hAnsiTheme="minorHAnsi"/>
        </w:rPr>
        <w:t xml:space="preserve"> </w:t>
      </w:r>
      <w:r w:rsidR="00222C82">
        <w:rPr>
          <w:rFonts w:asciiTheme="minorHAnsi" w:hAnsiTheme="minorHAnsi"/>
        </w:rPr>
        <w:t>dyrektor m</w:t>
      </w:r>
      <w:r w:rsidR="00943C21">
        <w:rPr>
          <w:rFonts w:asciiTheme="minorHAnsi" w:hAnsiTheme="minorHAnsi"/>
        </w:rPr>
        <w:t>arketingu</w:t>
      </w:r>
      <w:r w:rsidR="00222C82">
        <w:rPr>
          <w:rFonts w:asciiTheme="minorHAnsi" w:hAnsiTheme="minorHAnsi"/>
        </w:rPr>
        <w:t xml:space="preserve"> w POLOmarkecie</w:t>
      </w:r>
      <w:r w:rsidR="00943C21">
        <w:rPr>
          <w:rFonts w:asciiTheme="minorHAnsi" w:hAnsiTheme="minorHAnsi"/>
        </w:rPr>
        <w:t>, odpowiedzialny z zespołem za kreację i komunikację projektu</w:t>
      </w:r>
      <w:r w:rsidR="00327ADF">
        <w:rPr>
          <w:rFonts w:asciiTheme="minorHAnsi" w:hAnsiTheme="minorHAnsi"/>
        </w:rPr>
        <w:t>.</w:t>
      </w:r>
    </w:p>
    <w:p w:rsidR="00BD0A98" w:rsidRDefault="00943C21" w:rsidP="00592C8C">
      <w:pPr>
        <w:jc w:val="both"/>
      </w:pPr>
      <w:r w:rsidRPr="00BD0A98">
        <w:rPr>
          <w:i/>
        </w:rPr>
        <w:t>- P</w:t>
      </w:r>
      <w:r w:rsidR="00222C82">
        <w:rPr>
          <w:i/>
        </w:rPr>
        <w:t>rojekt Polo</w:t>
      </w:r>
      <w:r w:rsidR="009F2FAB" w:rsidRPr="00BD0A98">
        <w:rPr>
          <w:i/>
        </w:rPr>
        <w:t>Cup</w:t>
      </w:r>
      <w:r w:rsidR="00BD0A98" w:rsidRPr="00BD0A98">
        <w:rPr>
          <w:i/>
        </w:rPr>
        <w:t xml:space="preserve"> jest</w:t>
      </w:r>
      <w:r w:rsidRPr="00BD0A98">
        <w:rPr>
          <w:i/>
        </w:rPr>
        <w:t xml:space="preserve"> </w:t>
      </w:r>
      <w:r w:rsidR="009F2FAB" w:rsidRPr="00BD0A98">
        <w:rPr>
          <w:i/>
        </w:rPr>
        <w:t xml:space="preserve">autorskim pomysłem </w:t>
      </w:r>
      <w:r w:rsidR="00BD0A98" w:rsidRPr="00BD0A98">
        <w:rPr>
          <w:i/>
        </w:rPr>
        <w:t xml:space="preserve">naszej </w:t>
      </w:r>
      <w:r w:rsidR="009F2FAB" w:rsidRPr="00BD0A98">
        <w:rPr>
          <w:i/>
        </w:rPr>
        <w:t xml:space="preserve">firmy i efektem pracy działów </w:t>
      </w:r>
      <w:r w:rsidR="00327ADF">
        <w:rPr>
          <w:i/>
        </w:rPr>
        <w:t>analiz i control</w:t>
      </w:r>
      <w:r w:rsidR="00222C82">
        <w:rPr>
          <w:i/>
        </w:rPr>
        <w:t>l</w:t>
      </w:r>
      <w:r w:rsidR="00327ADF">
        <w:rPr>
          <w:i/>
        </w:rPr>
        <w:t>ingu, HR, marketingu oraz</w:t>
      </w:r>
      <w:r w:rsidR="009F2FAB" w:rsidRPr="00BD0A98">
        <w:rPr>
          <w:i/>
        </w:rPr>
        <w:t xml:space="preserve"> IT.</w:t>
      </w:r>
      <w:r w:rsidR="00BD0A98" w:rsidRPr="00BD0A98">
        <w:rPr>
          <w:i/>
        </w:rPr>
        <w:t xml:space="preserve"> Kluczem do powo</w:t>
      </w:r>
      <w:r w:rsidR="00327ADF">
        <w:rPr>
          <w:i/>
        </w:rPr>
        <w:t>dzenia projektu</w:t>
      </w:r>
      <w:r w:rsidR="006F784F">
        <w:rPr>
          <w:i/>
        </w:rPr>
        <w:t xml:space="preserve"> było</w:t>
      </w:r>
      <w:r w:rsidR="00222C82">
        <w:rPr>
          <w:i/>
        </w:rPr>
        <w:t>,</w:t>
      </w:r>
      <w:r w:rsidR="00327ADF">
        <w:rPr>
          <w:i/>
        </w:rPr>
        <w:t xml:space="preserve"> poza odpowiednią fabułą</w:t>
      </w:r>
      <w:r w:rsidR="00222C82">
        <w:rPr>
          <w:i/>
        </w:rPr>
        <w:t>,</w:t>
      </w:r>
      <w:r w:rsidR="006F784F">
        <w:rPr>
          <w:i/>
        </w:rPr>
        <w:t xml:space="preserve"> </w:t>
      </w:r>
      <w:r w:rsidR="00327ADF">
        <w:rPr>
          <w:i/>
        </w:rPr>
        <w:t xml:space="preserve">analityczne </w:t>
      </w:r>
      <w:r w:rsidR="00BD0A98" w:rsidRPr="00BD0A98">
        <w:rPr>
          <w:i/>
        </w:rPr>
        <w:t>zaprojektowanie</w:t>
      </w:r>
      <w:r w:rsidR="00327ADF">
        <w:rPr>
          <w:i/>
        </w:rPr>
        <w:t xml:space="preserve"> zasad zabawy oraz </w:t>
      </w:r>
      <w:r w:rsidR="00222C82">
        <w:rPr>
          <w:i/>
        </w:rPr>
        <w:t xml:space="preserve">bieżące </w:t>
      </w:r>
      <w:r w:rsidR="00BD0A98" w:rsidRPr="00BD0A98">
        <w:rPr>
          <w:i/>
        </w:rPr>
        <w:t xml:space="preserve">raportowanie </w:t>
      </w:r>
      <w:r w:rsidR="00BD0A98">
        <w:rPr>
          <w:i/>
        </w:rPr>
        <w:t xml:space="preserve">jej </w:t>
      </w:r>
      <w:r w:rsidR="00327ADF">
        <w:rPr>
          <w:i/>
        </w:rPr>
        <w:t>wyników</w:t>
      </w:r>
      <w:r w:rsidR="009F2FAB">
        <w:t xml:space="preserve"> </w:t>
      </w:r>
      <w:r w:rsidR="00AC058A">
        <w:t xml:space="preserve">- </w:t>
      </w:r>
      <w:r w:rsidR="00222C82">
        <w:t>komentuje</w:t>
      </w:r>
      <w:r w:rsidR="00AC058A">
        <w:t xml:space="preserve"> Robert Mrowiń</w:t>
      </w:r>
      <w:r w:rsidR="00BD0A98">
        <w:t>ski</w:t>
      </w:r>
      <w:r w:rsidR="00222C82">
        <w:t>,</w:t>
      </w:r>
      <w:r w:rsidR="00BD0A98">
        <w:t xml:space="preserve"> </w:t>
      </w:r>
      <w:r w:rsidR="00222C82">
        <w:t>dyrektor działu c</w:t>
      </w:r>
      <w:r w:rsidR="00BD0A98">
        <w:t>ontrollingu</w:t>
      </w:r>
      <w:r w:rsidR="00222C82">
        <w:t xml:space="preserve"> w POLOmarkecie</w:t>
      </w:r>
      <w:r w:rsidR="00BD0A98">
        <w:t>, koordynator całości projektu od strony operacyjnej.</w:t>
      </w:r>
    </w:p>
    <w:p w:rsidR="00687D9B" w:rsidRDefault="009F2FAB" w:rsidP="00592C8C">
      <w:pPr>
        <w:jc w:val="both"/>
      </w:pPr>
      <w:r>
        <w:lastRenderedPageBreak/>
        <w:t xml:space="preserve">Do współpracy przy projekcie </w:t>
      </w:r>
      <w:r w:rsidR="00C7347A">
        <w:t xml:space="preserve">został </w:t>
      </w:r>
      <w:r>
        <w:t xml:space="preserve">zaproszony także </w:t>
      </w:r>
      <w:r w:rsidR="00327ADF">
        <w:t>Paweł Tkaczyk</w:t>
      </w:r>
      <w:r w:rsidR="00943C21">
        <w:t xml:space="preserve"> - ekspert</w:t>
      </w:r>
      <w:r w:rsidR="00C7347A">
        <w:t xml:space="preserve"> w dziedzinie marketingu, budowania </w:t>
      </w:r>
      <w:r w:rsidR="00222C82">
        <w:t>marki i grywalizacji oraz autor</w:t>
      </w:r>
      <w:r w:rsidR="00C7347A">
        <w:t xml:space="preserve"> bestsellerowych książek „Zakamarki mar</w:t>
      </w:r>
      <w:r w:rsidR="0011625F">
        <w:t>k</w:t>
      </w:r>
      <w:r w:rsidR="00C7347A">
        <w:t>i” i „Grywalizacja”.</w:t>
      </w:r>
    </w:p>
    <w:p w:rsidR="0081714C" w:rsidRPr="006C113B" w:rsidRDefault="0081714C" w:rsidP="00585C41">
      <w:pPr>
        <w:shd w:val="clear" w:color="auto" w:fill="FFFFFF"/>
        <w:spacing w:before="100" w:beforeAutospacing="1" w:after="100" w:afterAutospacing="1"/>
        <w:jc w:val="both"/>
      </w:pPr>
      <w:r w:rsidRPr="006C113B">
        <w:t>______________________________________________________________</w:t>
      </w:r>
    </w:p>
    <w:p w:rsidR="00585C41" w:rsidRPr="005F1438" w:rsidRDefault="002B66BC" w:rsidP="0081714C">
      <w:pPr>
        <w:jc w:val="both"/>
        <w:rPr>
          <w:rFonts w:asciiTheme="minorHAnsi" w:hAnsiTheme="minorHAnsi"/>
        </w:rPr>
      </w:pPr>
      <w:r w:rsidRPr="005F1438">
        <w:rPr>
          <w:rFonts w:asciiTheme="minorHAnsi" w:hAnsiTheme="minorHAnsi" w:cs="Arial"/>
          <w:sz w:val="20"/>
          <w:szCs w:val="20"/>
          <w:shd w:val="clear" w:color="auto" w:fill="FFFFFF"/>
        </w:rPr>
        <w:t>POLOmarket to jedna z największych polskich sieci supermarketów, zbudowana od podstaw z zaangażowaniem wyłącznie polskiego kapitału. Zaczynaliśmy w 1997 roku od 27 sk</w:t>
      </w:r>
      <w:bookmarkStart w:id="0" w:name="_GoBack"/>
      <w:bookmarkEnd w:id="0"/>
      <w:r w:rsidRPr="005F1438">
        <w:rPr>
          <w:rFonts w:asciiTheme="minorHAnsi" w:hAnsiTheme="minorHAnsi" w:cs="Arial"/>
          <w:sz w:val="20"/>
          <w:szCs w:val="20"/>
          <w:shd w:val="clear" w:color="auto" w:fill="FFFFFF"/>
        </w:rPr>
        <w:t>lepów. Dziś POLOmarket to ponad 280 nowoczesnych placówek na terenie całej Polski. Jesteśmy ulubionym miejscem zakupów milionów Polaków. Miesięcznie odwiedza nas prawie 9 mln klientów w całym kraju. Podstawą sukcesów naszej firmy są pracownicy. Umiejętności każdego z nich, połączone z duchem pracy zespołowej, motywacją i poczuciem odpowiedzialności decydują o rozwoju przedsiębiorstwa. Obecnie jesteśmy pracodawcą dającym zatrudnienie ponad 6.500 osobom. </w:t>
      </w:r>
    </w:p>
    <w:p w:rsidR="0081714C" w:rsidRDefault="0081714C" w:rsidP="0081714C">
      <w:pPr>
        <w:spacing w:after="120" w:line="240" w:lineRule="auto"/>
        <w:rPr>
          <w:b/>
          <w:sz w:val="20"/>
          <w:szCs w:val="20"/>
          <w:u w:val="single"/>
        </w:rPr>
      </w:pPr>
      <w:r>
        <w:rPr>
          <w:b/>
          <w:sz w:val="20"/>
          <w:szCs w:val="20"/>
          <w:u w:val="single"/>
        </w:rPr>
        <w:t>Kontakt dla mediów:</w:t>
      </w:r>
    </w:p>
    <w:p w:rsidR="0081714C" w:rsidRDefault="00585C41" w:rsidP="0081714C">
      <w:pPr>
        <w:spacing w:after="120" w:line="240" w:lineRule="auto"/>
        <w:rPr>
          <w:sz w:val="20"/>
          <w:szCs w:val="20"/>
        </w:rPr>
      </w:pPr>
      <w:r>
        <w:rPr>
          <w:sz w:val="20"/>
          <w:szCs w:val="20"/>
        </w:rPr>
        <w:t>Izabela Trojanowska</w:t>
      </w:r>
    </w:p>
    <w:p w:rsidR="0081714C" w:rsidRDefault="0081714C" w:rsidP="0081714C">
      <w:pPr>
        <w:spacing w:after="120" w:line="240" w:lineRule="auto"/>
        <w:rPr>
          <w:sz w:val="20"/>
          <w:szCs w:val="20"/>
        </w:rPr>
      </w:pPr>
      <w:r>
        <w:rPr>
          <w:sz w:val="20"/>
          <w:szCs w:val="20"/>
        </w:rPr>
        <w:t>Biuro prasowe POLOmarketu</w:t>
      </w:r>
    </w:p>
    <w:p w:rsidR="0081714C" w:rsidRDefault="0081714C" w:rsidP="0081714C">
      <w:pPr>
        <w:spacing w:after="120" w:line="240" w:lineRule="auto"/>
        <w:rPr>
          <w:sz w:val="20"/>
          <w:szCs w:val="20"/>
        </w:rPr>
      </w:pPr>
      <w:r>
        <w:rPr>
          <w:sz w:val="20"/>
          <w:szCs w:val="20"/>
        </w:rPr>
        <w:t>Futurama communication intelligence</w:t>
      </w:r>
    </w:p>
    <w:p w:rsidR="0081714C" w:rsidRPr="00DF7295" w:rsidRDefault="0081714C" w:rsidP="0081714C">
      <w:pPr>
        <w:spacing w:after="120" w:line="240" w:lineRule="auto"/>
        <w:rPr>
          <w:sz w:val="20"/>
          <w:szCs w:val="20"/>
        </w:rPr>
      </w:pPr>
      <w:r>
        <w:rPr>
          <w:sz w:val="20"/>
          <w:szCs w:val="20"/>
        </w:rPr>
        <w:t>ul. Rozbrat 44a</w:t>
      </w:r>
      <w:r>
        <w:rPr>
          <w:sz w:val="20"/>
          <w:szCs w:val="20"/>
        </w:rPr>
        <w:br/>
        <w:t>00-419 Warszawa</w:t>
      </w:r>
      <w:r>
        <w:rPr>
          <w:sz w:val="20"/>
          <w:szCs w:val="20"/>
        </w:rPr>
        <w:br/>
        <w:t>+48</w:t>
      </w:r>
      <w:r w:rsidR="008B5921">
        <w:rPr>
          <w:sz w:val="20"/>
          <w:szCs w:val="20"/>
        </w:rPr>
        <w:t> 691 295 262</w:t>
      </w:r>
      <w:r>
        <w:rPr>
          <w:rFonts w:ascii="Times New Roman" w:hAnsi="Times New Roman"/>
          <w:sz w:val="24"/>
          <w:szCs w:val="24"/>
          <w:lang w:eastAsia="pl-PL"/>
        </w:rPr>
        <w:t xml:space="preserve"> </w:t>
      </w:r>
    </w:p>
    <w:p w:rsidR="00DF7295" w:rsidRPr="00585C41" w:rsidRDefault="0008187D" w:rsidP="00585C41">
      <w:pPr>
        <w:spacing w:after="120" w:line="240" w:lineRule="auto"/>
        <w:rPr>
          <w:sz w:val="20"/>
          <w:szCs w:val="20"/>
        </w:rPr>
      </w:pPr>
      <w:hyperlink r:id="rId7" w:history="1">
        <w:r w:rsidR="00585C41" w:rsidRPr="005B0431">
          <w:rPr>
            <w:rStyle w:val="Hipercze"/>
            <w:sz w:val="20"/>
            <w:szCs w:val="20"/>
          </w:rPr>
          <w:t>izabela.trojanowska@futurama.ci</w:t>
        </w:r>
      </w:hyperlink>
    </w:p>
    <w:sectPr w:rsidR="00DF7295" w:rsidRPr="00585C41" w:rsidSect="00810946">
      <w:headerReference w:type="default" r:id="rId8"/>
      <w:footerReference w:type="default" r:id="rId9"/>
      <w:pgSz w:w="11906" w:h="16838"/>
      <w:pgMar w:top="851" w:right="1418" w:bottom="301" w:left="1701"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87D" w:rsidRDefault="0008187D" w:rsidP="005D2952">
      <w:pPr>
        <w:spacing w:after="0" w:line="240" w:lineRule="auto"/>
      </w:pPr>
      <w:r>
        <w:separator/>
      </w:r>
    </w:p>
  </w:endnote>
  <w:endnote w:type="continuationSeparator" w:id="0">
    <w:p w:rsidR="0008187D" w:rsidRDefault="0008187D" w:rsidP="005D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E6" w:rsidRPr="00621295" w:rsidRDefault="006F784F" w:rsidP="00C27D9E">
    <w:pPr>
      <w:spacing w:after="0" w:line="240" w:lineRule="auto"/>
      <w:rPr>
        <w:sz w:val="14"/>
        <w:szCs w:val="14"/>
      </w:rPr>
    </w:pPr>
    <w:r>
      <w:rPr>
        <w:noProof/>
        <w:sz w:val="14"/>
        <w:szCs w:val="14"/>
        <w:lang w:eastAsia="pl-PL"/>
      </w:rPr>
      <mc:AlternateContent>
        <mc:Choice Requires="wps">
          <w:drawing>
            <wp:anchor distT="0" distB="0" distL="114296" distR="114296" simplePos="0" relativeHeight="251658752" behindDoc="0" locked="0" layoutInCell="1" allowOverlap="1">
              <wp:simplePos x="0" y="0"/>
              <wp:positionH relativeFrom="column">
                <wp:posOffset>2828924</wp:posOffset>
              </wp:positionH>
              <wp:positionV relativeFrom="paragraph">
                <wp:posOffset>1905</wp:posOffset>
              </wp:positionV>
              <wp:extent cx="0" cy="1077595"/>
              <wp:effectExtent l="0" t="0" r="19050" b="8255"/>
              <wp:wrapNone/>
              <wp:docPr id="4"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75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F45495" id="Łącznik prostoliniowy 2" o:spid="_x0000_s1026" style="position:absolute;z-index:2516587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222.75pt,.15pt" to="22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" strokeweight=".25pt"/>
          </w:pict>
        </mc:Fallback>
      </mc:AlternateContent>
    </w:r>
    <w:r>
      <w:rPr>
        <w:noProof/>
        <w:sz w:val="14"/>
        <w:szCs w:val="14"/>
        <w:lang w:eastAsia="pl-PL"/>
      </w:rPr>
      <mc:AlternateContent>
        <mc:Choice Requires="wps">
          <w:drawing>
            <wp:anchor distT="0" distB="0" distL="114296" distR="114296" simplePos="0" relativeHeight="251657728" behindDoc="0" locked="0" layoutInCell="1" allowOverlap="1">
              <wp:simplePos x="0" y="0"/>
              <wp:positionH relativeFrom="column">
                <wp:posOffset>1755139</wp:posOffset>
              </wp:positionH>
              <wp:positionV relativeFrom="paragraph">
                <wp:posOffset>1905</wp:posOffset>
              </wp:positionV>
              <wp:extent cx="0" cy="809625"/>
              <wp:effectExtent l="0" t="0" r="19050" b="9525"/>
              <wp:wrapNone/>
              <wp:docPr id="3"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CAE8EC" id="Łącznik prostoliniowy 8" o:spid="_x0000_s1026" style="position:absolute;z-index:2516577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138.2pt,.15pt" to="138.2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" strokeweight=".25pt"/>
          </w:pict>
        </mc:Fallback>
      </mc:AlternateContent>
    </w:r>
    <w:r>
      <w:rPr>
        <w:noProof/>
        <w:sz w:val="14"/>
        <w:szCs w:val="14"/>
        <w:lang w:eastAsia="pl-PL"/>
      </w:rPr>
      <mc:AlternateContent>
        <mc:Choice Requires="wps">
          <w:drawing>
            <wp:anchor distT="0" distB="0" distL="114296" distR="114296" simplePos="0" relativeHeight="251656704" behindDoc="0" locked="0" layoutInCell="1" allowOverlap="1">
              <wp:simplePos x="0" y="0"/>
              <wp:positionH relativeFrom="column">
                <wp:posOffset>948689</wp:posOffset>
              </wp:positionH>
              <wp:positionV relativeFrom="paragraph">
                <wp:posOffset>1905</wp:posOffset>
              </wp:positionV>
              <wp:extent cx="0" cy="809625"/>
              <wp:effectExtent l="0" t="0" r="19050" b="9525"/>
              <wp:wrapNone/>
              <wp:docPr id="2"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7FE6E00" id="Łącznik prostoliniowy 7" o:spid="_x0000_s1026" style="position:absolute;z-index:251656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74.7pt,.15pt" to="74.7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" strokeweight=".25pt"/>
          </w:pict>
        </mc:Fallback>
      </mc:AlternateContent>
    </w:r>
    <w:r w:rsidR="006F19E6">
      <w:rPr>
        <w:sz w:val="14"/>
        <w:szCs w:val="14"/>
      </w:rPr>
      <w:t xml:space="preserve"> POLOmarket</w:t>
    </w:r>
    <w:r w:rsidR="006F19E6" w:rsidRPr="00621295">
      <w:rPr>
        <w:sz w:val="14"/>
        <w:szCs w:val="14"/>
      </w:rPr>
      <w:t xml:space="preserve"> Sp. z o.o.   </w:t>
    </w:r>
    <w:r w:rsidR="006F19E6">
      <w:rPr>
        <w:sz w:val="14"/>
        <w:szCs w:val="14"/>
      </w:rPr>
      <w:t xml:space="preserve">      </w:t>
    </w:r>
    <w:r w:rsidR="006F19E6" w:rsidRPr="00621295">
      <w:rPr>
        <w:sz w:val="14"/>
        <w:szCs w:val="14"/>
      </w:rPr>
      <w:t>NIP: 556-21-25-117</w:t>
    </w:r>
    <w:r w:rsidR="006F19E6">
      <w:rPr>
        <w:sz w:val="14"/>
        <w:szCs w:val="14"/>
      </w:rPr>
      <w:t xml:space="preserve">     </w:t>
    </w:r>
    <w:r w:rsidR="006F19E6" w:rsidRPr="00621295">
      <w:rPr>
        <w:sz w:val="14"/>
        <w:szCs w:val="14"/>
      </w:rPr>
      <w:t>poczta@polomarket.pl</w:t>
    </w:r>
    <w:r w:rsidR="006F19E6">
      <w:rPr>
        <w:sz w:val="14"/>
        <w:szCs w:val="14"/>
      </w:rPr>
      <w:t xml:space="preserve">            Spółka zarejestrowana w Sądzie Rejonowym w Bydgoszczy, XIII Wydział </w:t>
    </w:r>
  </w:p>
  <w:p w:rsidR="006F19E6" w:rsidRPr="00621295" w:rsidRDefault="006F19E6" w:rsidP="00C27D9E">
    <w:pPr>
      <w:spacing w:after="0" w:line="240" w:lineRule="auto"/>
      <w:rPr>
        <w:sz w:val="14"/>
        <w:szCs w:val="14"/>
      </w:rPr>
    </w:pPr>
    <w:r>
      <w:rPr>
        <w:sz w:val="14"/>
        <w:szCs w:val="14"/>
      </w:rPr>
      <w:t xml:space="preserve"> </w:t>
    </w:r>
    <w:r w:rsidRPr="00621295">
      <w:rPr>
        <w:sz w:val="14"/>
        <w:szCs w:val="14"/>
      </w:rPr>
      <w:t>88-170 Pakość                       tel.</w:t>
    </w:r>
    <w:r>
      <w:rPr>
        <w:sz w:val="14"/>
        <w:szCs w:val="14"/>
      </w:rPr>
      <w:t xml:space="preserve"> 52 35-99-000         </w:t>
    </w:r>
    <w:r w:rsidRPr="003E0912">
      <w:rPr>
        <w:sz w:val="14"/>
        <w:szCs w:val="14"/>
      </w:rPr>
      <w:t>www.polomarket.pl</w:t>
    </w:r>
    <w:r>
      <w:rPr>
        <w:sz w:val="14"/>
        <w:szCs w:val="14"/>
      </w:rPr>
      <w:t xml:space="preserve">                 </w:t>
    </w:r>
    <w:r w:rsidRPr="00621295">
      <w:rPr>
        <w:sz w:val="14"/>
        <w:szCs w:val="14"/>
      </w:rPr>
      <w:t>Gospodarczy</w:t>
    </w:r>
    <w:r>
      <w:rPr>
        <w:sz w:val="14"/>
        <w:szCs w:val="14"/>
      </w:rPr>
      <w:t xml:space="preserve"> Krajowego Rejestru Sądowego, Nr KRS: 0000204601.</w:t>
    </w:r>
  </w:p>
  <w:p w:rsidR="006F19E6" w:rsidRPr="002631FC" w:rsidRDefault="006F19E6" w:rsidP="00C27D9E">
    <w:pPr>
      <w:spacing w:after="0" w:line="240" w:lineRule="auto"/>
      <w:rPr>
        <w:color w:val="0000FF"/>
        <w:sz w:val="14"/>
        <w:szCs w:val="14"/>
        <w:u w:val="single"/>
      </w:rPr>
    </w:pPr>
    <w:r>
      <w:rPr>
        <w:sz w:val="14"/>
        <w:szCs w:val="14"/>
      </w:rPr>
      <w:t xml:space="preserve"> Giebnia</w:t>
    </w:r>
    <w:r w:rsidRPr="00621295">
      <w:rPr>
        <w:sz w:val="14"/>
        <w:szCs w:val="14"/>
      </w:rPr>
      <w:t xml:space="preserve"> 20                             </w:t>
    </w:r>
    <w:r>
      <w:rPr>
        <w:sz w:val="14"/>
        <w:szCs w:val="14"/>
      </w:rPr>
      <w:t xml:space="preserve"> </w:t>
    </w:r>
    <w:r w:rsidRPr="00621295">
      <w:rPr>
        <w:sz w:val="14"/>
        <w:szCs w:val="14"/>
      </w:rPr>
      <w:t>fax: 52 35-</w:t>
    </w:r>
    <w:r>
      <w:rPr>
        <w:sz w:val="14"/>
        <w:szCs w:val="14"/>
      </w:rPr>
      <w:t>99-999        facebook.com/polomarket     Wysokość kapitału zakładowego 402 000,00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87D" w:rsidRDefault="0008187D" w:rsidP="005D2952">
      <w:pPr>
        <w:spacing w:after="0" w:line="240" w:lineRule="auto"/>
      </w:pPr>
      <w:r>
        <w:separator/>
      </w:r>
    </w:p>
  </w:footnote>
  <w:footnote w:type="continuationSeparator" w:id="0">
    <w:p w:rsidR="0008187D" w:rsidRDefault="0008187D" w:rsidP="005D2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E6" w:rsidRDefault="00D12772" w:rsidP="002631FC">
    <w:pPr>
      <w:pStyle w:val="Nagwek"/>
      <w:rPr>
        <w:noProof/>
        <w:lang w:eastAsia="pl-PL"/>
      </w:rPr>
    </w:pPr>
    <w:r w:rsidRPr="00FD3AF5">
      <w:rPr>
        <w:noProof/>
        <w:lang w:eastAsia="pl-PL"/>
      </w:rPr>
      <w:drawing>
        <wp:inline distT="0" distB="0" distL="0" distR="0">
          <wp:extent cx="1133475" cy="11334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6C113B" w:rsidRDefault="006C113B" w:rsidP="002631F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9"/>
    <w:rsid w:val="00000B7A"/>
    <w:rsid w:val="00001BC7"/>
    <w:rsid w:val="00003EE3"/>
    <w:rsid w:val="00006947"/>
    <w:rsid w:val="00007CDB"/>
    <w:rsid w:val="00007F15"/>
    <w:rsid w:val="00013483"/>
    <w:rsid w:val="00014ACD"/>
    <w:rsid w:val="000220DB"/>
    <w:rsid w:val="0002578E"/>
    <w:rsid w:val="00025A03"/>
    <w:rsid w:val="00035D79"/>
    <w:rsid w:val="000373C2"/>
    <w:rsid w:val="00043BD1"/>
    <w:rsid w:val="000451FE"/>
    <w:rsid w:val="00052FFD"/>
    <w:rsid w:val="000544D3"/>
    <w:rsid w:val="00057A23"/>
    <w:rsid w:val="000604B7"/>
    <w:rsid w:val="0006170D"/>
    <w:rsid w:val="00065DD0"/>
    <w:rsid w:val="00066FCE"/>
    <w:rsid w:val="00070D0C"/>
    <w:rsid w:val="0008187D"/>
    <w:rsid w:val="000871B6"/>
    <w:rsid w:val="00087452"/>
    <w:rsid w:val="00093BC7"/>
    <w:rsid w:val="00095E9D"/>
    <w:rsid w:val="00097A5B"/>
    <w:rsid w:val="000A4EDB"/>
    <w:rsid w:val="000B08E1"/>
    <w:rsid w:val="000B0DFF"/>
    <w:rsid w:val="000C2FE8"/>
    <w:rsid w:val="000D1510"/>
    <w:rsid w:val="000D1AEE"/>
    <w:rsid w:val="000D1CD8"/>
    <w:rsid w:val="000D61A8"/>
    <w:rsid w:val="000E3C9E"/>
    <w:rsid w:val="000E56DE"/>
    <w:rsid w:val="000F1103"/>
    <w:rsid w:val="000F150A"/>
    <w:rsid w:val="000F1A75"/>
    <w:rsid w:val="000F309F"/>
    <w:rsid w:val="000F7133"/>
    <w:rsid w:val="0010421B"/>
    <w:rsid w:val="001128EC"/>
    <w:rsid w:val="0011509A"/>
    <w:rsid w:val="0011625F"/>
    <w:rsid w:val="00122C4A"/>
    <w:rsid w:val="0012485E"/>
    <w:rsid w:val="001255A4"/>
    <w:rsid w:val="00126458"/>
    <w:rsid w:val="00127FD0"/>
    <w:rsid w:val="00130028"/>
    <w:rsid w:val="00132612"/>
    <w:rsid w:val="00136B4C"/>
    <w:rsid w:val="00144D60"/>
    <w:rsid w:val="00147929"/>
    <w:rsid w:val="00150284"/>
    <w:rsid w:val="00157E6B"/>
    <w:rsid w:val="001661CB"/>
    <w:rsid w:val="00167248"/>
    <w:rsid w:val="00167B5A"/>
    <w:rsid w:val="00176CFC"/>
    <w:rsid w:val="001810AD"/>
    <w:rsid w:val="00191212"/>
    <w:rsid w:val="001B7034"/>
    <w:rsid w:val="001D03B8"/>
    <w:rsid w:val="001D5EAC"/>
    <w:rsid w:val="001E58C8"/>
    <w:rsid w:val="001E68D2"/>
    <w:rsid w:val="001E7CDC"/>
    <w:rsid w:val="001F1D06"/>
    <w:rsid w:val="001F70BB"/>
    <w:rsid w:val="00203D45"/>
    <w:rsid w:val="0020400F"/>
    <w:rsid w:val="00204AEC"/>
    <w:rsid w:val="00206E81"/>
    <w:rsid w:val="00210257"/>
    <w:rsid w:val="002119E1"/>
    <w:rsid w:val="00217A84"/>
    <w:rsid w:val="00221054"/>
    <w:rsid w:val="0022226D"/>
    <w:rsid w:val="00222C82"/>
    <w:rsid w:val="00223068"/>
    <w:rsid w:val="002253C5"/>
    <w:rsid w:val="00231A65"/>
    <w:rsid w:val="00236E5C"/>
    <w:rsid w:val="00237758"/>
    <w:rsid w:val="00262BC8"/>
    <w:rsid w:val="002631FC"/>
    <w:rsid w:val="00263785"/>
    <w:rsid w:val="002646C1"/>
    <w:rsid w:val="00275A45"/>
    <w:rsid w:val="00276980"/>
    <w:rsid w:val="00295FC4"/>
    <w:rsid w:val="00296F60"/>
    <w:rsid w:val="0029702B"/>
    <w:rsid w:val="00297ACB"/>
    <w:rsid w:val="002A797A"/>
    <w:rsid w:val="002B66BC"/>
    <w:rsid w:val="002D3177"/>
    <w:rsid w:val="002D5B47"/>
    <w:rsid w:val="002E05D2"/>
    <w:rsid w:val="002E1FA0"/>
    <w:rsid w:val="002F07E7"/>
    <w:rsid w:val="00305EB8"/>
    <w:rsid w:val="003065C7"/>
    <w:rsid w:val="003100A5"/>
    <w:rsid w:val="00327ADF"/>
    <w:rsid w:val="0033334E"/>
    <w:rsid w:val="00334DDD"/>
    <w:rsid w:val="00334FC5"/>
    <w:rsid w:val="0033680C"/>
    <w:rsid w:val="003441A1"/>
    <w:rsid w:val="0035112F"/>
    <w:rsid w:val="003565B3"/>
    <w:rsid w:val="003748CB"/>
    <w:rsid w:val="00385371"/>
    <w:rsid w:val="00385449"/>
    <w:rsid w:val="00392FC1"/>
    <w:rsid w:val="00397FA2"/>
    <w:rsid w:val="003A530F"/>
    <w:rsid w:val="003A64E1"/>
    <w:rsid w:val="003A7FDC"/>
    <w:rsid w:val="003B4339"/>
    <w:rsid w:val="003B5A57"/>
    <w:rsid w:val="003B79F6"/>
    <w:rsid w:val="003B7C47"/>
    <w:rsid w:val="003C4A78"/>
    <w:rsid w:val="003C5833"/>
    <w:rsid w:val="003D067F"/>
    <w:rsid w:val="003D176E"/>
    <w:rsid w:val="003D2163"/>
    <w:rsid w:val="003D4E9D"/>
    <w:rsid w:val="003D57BA"/>
    <w:rsid w:val="003D73D2"/>
    <w:rsid w:val="003E0912"/>
    <w:rsid w:val="003E36B3"/>
    <w:rsid w:val="003E6F54"/>
    <w:rsid w:val="003F1857"/>
    <w:rsid w:val="003F6A03"/>
    <w:rsid w:val="00402F91"/>
    <w:rsid w:val="00403DDB"/>
    <w:rsid w:val="00407952"/>
    <w:rsid w:val="004155B8"/>
    <w:rsid w:val="00423CE9"/>
    <w:rsid w:val="00425D0F"/>
    <w:rsid w:val="00427003"/>
    <w:rsid w:val="004277C8"/>
    <w:rsid w:val="00431001"/>
    <w:rsid w:val="00431E98"/>
    <w:rsid w:val="00433FA7"/>
    <w:rsid w:val="0043411B"/>
    <w:rsid w:val="00442A93"/>
    <w:rsid w:val="00447201"/>
    <w:rsid w:val="0047332D"/>
    <w:rsid w:val="00483C5A"/>
    <w:rsid w:val="00485DC6"/>
    <w:rsid w:val="004871FD"/>
    <w:rsid w:val="00496181"/>
    <w:rsid w:val="004A48B8"/>
    <w:rsid w:val="004A6769"/>
    <w:rsid w:val="004A78CC"/>
    <w:rsid w:val="004A7AF9"/>
    <w:rsid w:val="004B1E2B"/>
    <w:rsid w:val="004B5F00"/>
    <w:rsid w:val="004D33A3"/>
    <w:rsid w:val="004D4BC1"/>
    <w:rsid w:val="004E42FA"/>
    <w:rsid w:val="00501BBF"/>
    <w:rsid w:val="005030C9"/>
    <w:rsid w:val="0050395C"/>
    <w:rsid w:val="005131C9"/>
    <w:rsid w:val="00526560"/>
    <w:rsid w:val="00534908"/>
    <w:rsid w:val="005358DE"/>
    <w:rsid w:val="005363A2"/>
    <w:rsid w:val="005403A6"/>
    <w:rsid w:val="00543673"/>
    <w:rsid w:val="00563D06"/>
    <w:rsid w:val="00574A53"/>
    <w:rsid w:val="005763E2"/>
    <w:rsid w:val="00584189"/>
    <w:rsid w:val="00585C41"/>
    <w:rsid w:val="00586646"/>
    <w:rsid w:val="005901B9"/>
    <w:rsid w:val="005908E3"/>
    <w:rsid w:val="00592C8C"/>
    <w:rsid w:val="00592EAC"/>
    <w:rsid w:val="005949B8"/>
    <w:rsid w:val="005A3167"/>
    <w:rsid w:val="005A7801"/>
    <w:rsid w:val="005C25BC"/>
    <w:rsid w:val="005C454D"/>
    <w:rsid w:val="005C5EA4"/>
    <w:rsid w:val="005C6295"/>
    <w:rsid w:val="005C7FB1"/>
    <w:rsid w:val="005D2952"/>
    <w:rsid w:val="005D2998"/>
    <w:rsid w:val="005E2181"/>
    <w:rsid w:val="005F1438"/>
    <w:rsid w:val="00602F20"/>
    <w:rsid w:val="00615753"/>
    <w:rsid w:val="0061599A"/>
    <w:rsid w:val="00621295"/>
    <w:rsid w:val="00634EFE"/>
    <w:rsid w:val="00642ADE"/>
    <w:rsid w:val="00652F2B"/>
    <w:rsid w:val="00657348"/>
    <w:rsid w:val="00666733"/>
    <w:rsid w:val="00667BB7"/>
    <w:rsid w:val="00670D3C"/>
    <w:rsid w:val="00673284"/>
    <w:rsid w:val="006738DD"/>
    <w:rsid w:val="00674DC4"/>
    <w:rsid w:val="006771AE"/>
    <w:rsid w:val="00681221"/>
    <w:rsid w:val="00684EEA"/>
    <w:rsid w:val="00687D9B"/>
    <w:rsid w:val="00696A17"/>
    <w:rsid w:val="006A25B3"/>
    <w:rsid w:val="006A58FF"/>
    <w:rsid w:val="006B0DB8"/>
    <w:rsid w:val="006B4A7A"/>
    <w:rsid w:val="006C113B"/>
    <w:rsid w:val="006C1166"/>
    <w:rsid w:val="006C41F2"/>
    <w:rsid w:val="006C48AD"/>
    <w:rsid w:val="006D225B"/>
    <w:rsid w:val="006D6A10"/>
    <w:rsid w:val="006D72CA"/>
    <w:rsid w:val="006E6604"/>
    <w:rsid w:val="006F19E6"/>
    <w:rsid w:val="006F6A64"/>
    <w:rsid w:val="006F771F"/>
    <w:rsid w:val="006F784F"/>
    <w:rsid w:val="00700DFF"/>
    <w:rsid w:val="007029F9"/>
    <w:rsid w:val="00712C48"/>
    <w:rsid w:val="0072122A"/>
    <w:rsid w:val="00721FA5"/>
    <w:rsid w:val="00731636"/>
    <w:rsid w:val="007320F4"/>
    <w:rsid w:val="00753B75"/>
    <w:rsid w:val="00757A4C"/>
    <w:rsid w:val="00762FE8"/>
    <w:rsid w:val="00762FF2"/>
    <w:rsid w:val="007734F9"/>
    <w:rsid w:val="0078040D"/>
    <w:rsid w:val="00782130"/>
    <w:rsid w:val="00790049"/>
    <w:rsid w:val="00795BA4"/>
    <w:rsid w:val="007972D8"/>
    <w:rsid w:val="007A6C99"/>
    <w:rsid w:val="007B39DD"/>
    <w:rsid w:val="007B4243"/>
    <w:rsid w:val="007B726C"/>
    <w:rsid w:val="007D4907"/>
    <w:rsid w:val="007D675C"/>
    <w:rsid w:val="007E13B6"/>
    <w:rsid w:val="007E3F40"/>
    <w:rsid w:val="007F3164"/>
    <w:rsid w:val="00801B15"/>
    <w:rsid w:val="00805EC0"/>
    <w:rsid w:val="00807C16"/>
    <w:rsid w:val="00810946"/>
    <w:rsid w:val="00810A93"/>
    <w:rsid w:val="0081714C"/>
    <w:rsid w:val="008208F3"/>
    <w:rsid w:val="00820AD7"/>
    <w:rsid w:val="00836B94"/>
    <w:rsid w:val="00841093"/>
    <w:rsid w:val="0085276E"/>
    <w:rsid w:val="00853E61"/>
    <w:rsid w:val="00861953"/>
    <w:rsid w:val="008712B9"/>
    <w:rsid w:val="00871F41"/>
    <w:rsid w:val="00872B4F"/>
    <w:rsid w:val="008737EB"/>
    <w:rsid w:val="00877371"/>
    <w:rsid w:val="008840CA"/>
    <w:rsid w:val="00885AE0"/>
    <w:rsid w:val="008A03D3"/>
    <w:rsid w:val="008B5815"/>
    <w:rsid w:val="008B5921"/>
    <w:rsid w:val="008C07E0"/>
    <w:rsid w:val="008C0986"/>
    <w:rsid w:val="008C6FFE"/>
    <w:rsid w:val="008D1C45"/>
    <w:rsid w:val="008F0CD1"/>
    <w:rsid w:val="0090317A"/>
    <w:rsid w:val="00927DAC"/>
    <w:rsid w:val="00931B6B"/>
    <w:rsid w:val="00936578"/>
    <w:rsid w:val="00942F55"/>
    <w:rsid w:val="00943C21"/>
    <w:rsid w:val="00945E06"/>
    <w:rsid w:val="0094615B"/>
    <w:rsid w:val="00946E97"/>
    <w:rsid w:val="0095190A"/>
    <w:rsid w:val="00956704"/>
    <w:rsid w:val="00961EC6"/>
    <w:rsid w:val="00966A41"/>
    <w:rsid w:val="00967437"/>
    <w:rsid w:val="00972756"/>
    <w:rsid w:val="0097547C"/>
    <w:rsid w:val="009773BD"/>
    <w:rsid w:val="0098186E"/>
    <w:rsid w:val="0098461E"/>
    <w:rsid w:val="009867F6"/>
    <w:rsid w:val="009928E7"/>
    <w:rsid w:val="00993BCA"/>
    <w:rsid w:val="009961E0"/>
    <w:rsid w:val="009A1908"/>
    <w:rsid w:val="009A44BE"/>
    <w:rsid w:val="009A5A99"/>
    <w:rsid w:val="009A6AAC"/>
    <w:rsid w:val="009B0036"/>
    <w:rsid w:val="009B3CED"/>
    <w:rsid w:val="009B4DC3"/>
    <w:rsid w:val="009B74A3"/>
    <w:rsid w:val="009C4189"/>
    <w:rsid w:val="009D03F4"/>
    <w:rsid w:val="009D12D3"/>
    <w:rsid w:val="009D3753"/>
    <w:rsid w:val="009D77BB"/>
    <w:rsid w:val="009E1FC6"/>
    <w:rsid w:val="009E2DF3"/>
    <w:rsid w:val="009E490A"/>
    <w:rsid w:val="009F2026"/>
    <w:rsid w:val="009F2FAB"/>
    <w:rsid w:val="00A00667"/>
    <w:rsid w:val="00A14EC3"/>
    <w:rsid w:val="00A242C9"/>
    <w:rsid w:val="00A25B6A"/>
    <w:rsid w:val="00A313C8"/>
    <w:rsid w:val="00A35027"/>
    <w:rsid w:val="00A3552D"/>
    <w:rsid w:val="00A42879"/>
    <w:rsid w:val="00A42B04"/>
    <w:rsid w:val="00A46B2B"/>
    <w:rsid w:val="00A54BBA"/>
    <w:rsid w:val="00A55F34"/>
    <w:rsid w:val="00A56C07"/>
    <w:rsid w:val="00A600DA"/>
    <w:rsid w:val="00A6057E"/>
    <w:rsid w:val="00A62404"/>
    <w:rsid w:val="00A63506"/>
    <w:rsid w:val="00A80E2E"/>
    <w:rsid w:val="00A87E43"/>
    <w:rsid w:val="00A90AD8"/>
    <w:rsid w:val="00A977CF"/>
    <w:rsid w:val="00A97850"/>
    <w:rsid w:val="00AA4CD4"/>
    <w:rsid w:val="00AB5369"/>
    <w:rsid w:val="00AC058A"/>
    <w:rsid w:val="00AC1B2D"/>
    <w:rsid w:val="00AC39B4"/>
    <w:rsid w:val="00AE02E7"/>
    <w:rsid w:val="00AE410C"/>
    <w:rsid w:val="00AE7722"/>
    <w:rsid w:val="00AF108F"/>
    <w:rsid w:val="00AF2372"/>
    <w:rsid w:val="00B115F6"/>
    <w:rsid w:val="00B16188"/>
    <w:rsid w:val="00B16B93"/>
    <w:rsid w:val="00B20CB0"/>
    <w:rsid w:val="00B50D0F"/>
    <w:rsid w:val="00B51139"/>
    <w:rsid w:val="00B552FC"/>
    <w:rsid w:val="00B65E76"/>
    <w:rsid w:val="00B677A4"/>
    <w:rsid w:val="00B67D7F"/>
    <w:rsid w:val="00B729CF"/>
    <w:rsid w:val="00B741E2"/>
    <w:rsid w:val="00B8228F"/>
    <w:rsid w:val="00B93861"/>
    <w:rsid w:val="00B95E0E"/>
    <w:rsid w:val="00BA5FCD"/>
    <w:rsid w:val="00BB0ED7"/>
    <w:rsid w:val="00BB48BE"/>
    <w:rsid w:val="00BB72DF"/>
    <w:rsid w:val="00BC3607"/>
    <w:rsid w:val="00BC5DDD"/>
    <w:rsid w:val="00BD0A98"/>
    <w:rsid w:val="00BD5AF9"/>
    <w:rsid w:val="00BE1541"/>
    <w:rsid w:val="00C065BF"/>
    <w:rsid w:val="00C10645"/>
    <w:rsid w:val="00C1321A"/>
    <w:rsid w:val="00C15F87"/>
    <w:rsid w:val="00C239C4"/>
    <w:rsid w:val="00C27D9E"/>
    <w:rsid w:val="00C42F06"/>
    <w:rsid w:val="00C524B0"/>
    <w:rsid w:val="00C7347A"/>
    <w:rsid w:val="00C74AAD"/>
    <w:rsid w:val="00C74B3A"/>
    <w:rsid w:val="00C758D4"/>
    <w:rsid w:val="00C90082"/>
    <w:rsid w:val="00C903BB"/>
    <w:rsid w:val="00C92520"/>
    <w:rsid w:val="00C96DAE"/>
    <w:rsid w:val="00CA13A9"/>
    <w:rsid w:val="00CA473B"/>
    <w:rsid w:val="00CA727A"/>
    <w:rsid w:val="00CA7486"/>
    <w:rsid w:val="00CA760A"/>
    <w:rsid w:val="00CA7949"/>
    <w:rsid w:val="00CC7C1E"/>
    <w:rsid w:val="00CD57F0"/>
    <w:rsid w:val="00CE5B38"/>
    <w:rsid w:val="00CE7BD9"/>
    <w:rsid w:val="00CF1AC7"/>
    <w:rsid w:val="00D021E6"/>
    <w:rsid w:val="00D05E99"/>
    <w:rsid w:val="00D12772"/>
    <w:rsid w:val="00D3609B"/>
    <w:rsid w:val="00D40570"/>
    <w:rsid w:val="00D40EE7"/>
    <w:rsid w:val="00D472A5"/>
    <w:rsid w:val="00D526AE"/>
    <w:rsid w:val="00D53490"/>
    <w:rsid w:val="00D60D82"/>
    <w:rsid w:val="00D65A68"/>
    <w:rsid w:val="00D67538"/>
    <w:rsid w:val="00D67F6E"/>
    <w:rsid w:val="00D71166"/>
    <w:rsid w:val="00D76BF3"/>
    <w:rsid w:val="00D835A5"/>
    <w:rsid w:val="00D90B45"/>
    <w:rsid w:val="00D91205"/>
    <w:rsid w:val="00D9385A"/>
    <w:rsid w:val="00D93BB6"/>
    <w:rsid w:val="00D9461F"/>
    <w:rsid w:val="00DA50A8"/>
    <w:rsid w:val="00DB084E"/>
    <w:rsid w:val="00DC222A"/>
    <w:rsid w:val="00DD55C4"/>
    <w:rsid w:val="00DD656B"/>
    <w:rsid w:val="00DD6E30"/>
    <w:rsid w:val="00DE3B81"/>
    <w:rsid w:val="00DF2960"/>
    <w:rsid w:val="00DF59BA"/>
    <w:rsid w:val="00DF7295"/>
    <w:rsid w:val="00DF77E0"/>
    <w:rsid w:val="00E051F3"/>
    <w:rsid w:val="00E05F45"/>
    <w:rsid w:val="00E241F3"/>
    <w:rsid w:val="00E341C3"/>
    <w:rsid w:val="00E5039C"/>
    <w:rsid w:val="00E50FBF"/>
    <w:rsid w:val="00E57B10"/>
    <w:rsid w:val="00E57C18"/>
    <w:rsid w:val="00E57E31"/>
    <w:rsid w:val="00E672AA"/>
    <w:rsid w:val="00E676A2"/>
    <w:rsid w:val="00E75C93"/>
    <w:rsid w:val="00E807F9"/>
    <w:rsid w:val="00E85C9C"/>
    <w:rsid w:val="00E86A7D"/>
    <w:rsid w:val="00E93A6E"/>
    <w:rsid w:val="00E9465E"/>
    <w:rsid w:val="00E95609"/>
    <w:rsid w:val="00EA4D5E"/>
    <w:rsid w:val="00EB1ABB"/>
    <w:rsid w:val="00EB5E2E"/>
    <w:rsid w:val="00EC25D6"/>
    <w:rsid w:val="00EC713C"/>
    <w:rsid w:val="00ED6E92"/>
    <w:rsid w:val="00EF1179"/>
    <w:rsid w:val="00EF1740"/>
    <w:rsid w:val="00EF4362"/>
    <w:rsid w:val="00F047F4"/>
    <w:rsid w:val="00F07FF0"/>
    <w:rsid w:val="00F11355"/>
    <w:rsid w:val="00F11D6E"/>
    <w:rsid w:val="00F132D8"/>
    <w:rsid w:val="00F1384F"/>
    <w:rsid w:val="00F14EFB"/>
    <w:rsid w:val="00F17014"/>
    <w:rsid w:val="00F37002"/>
    <w:rsid w:val="00F46D20"/>
    <w:rsid w:val="00F5342E"/>
    <w:rsid w:val="00F53542"/>
    <w:rsid w:val="00F549EF"/>
    <w:rsid w:val="00F570AA"/>
    <w:rsid w:val="00F602D5"/>
    <w:rsid w:val="00F73F0C"/>
    <w:rsid w:val="00F800DE"/>
    <w:rsid w:val="00F82F61"/>
    <w:rsid w:val="00F83E54"/>
    <w:rsid w:val="00F845C8"/>
    <w:rsid w:val="00F849D2"/>
    <w:rsid w:val="00F87BD1"/>
    <w:rsid w:val="00F94157"/>
    <w:rsid w:val="00FB610F"/>
    <w:rsid w:val="00FC6F53"/>
    <w:rsid w:val="00FD413D"/>
    <w:rsid w:val="00FD497F"/>
    <w:rsid w:val="00FD6573"/>
    <w:rsid w:val="00FE00B8"/>
    <w:rsid w:val="00FE7345"/>
    <w:rsid w:val="00FE7DE5"/>
    <w:rsid w:val="00FF19DA"/>
    <w:rsid w:val="00FF7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00412F"/>
  <w15:docId w15:val="{F63FB3B4-60ED-4D46-92EC-FC66C68A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00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4189"/>
    <w:pPr>
      <w:spacing w:after="0" w:line="240" w:lineRule="auto"/>
    </w:pPr>
    <w:rPr>
      <w:rFonts w:ascii="Tahoma" w:hAnsi="Tahoma"/>
      <w:sz w:val="16"/>
      <w:szCs w:val="16"/>
    </w:rPr>
  </w:style>
  <w:style w:type="character" w:customStyle="1" w:styleId="TekstdymkaZnak">
    <w:name w:val="Tekst dymka Znak"/>
    <w:link w:val="Tekstdymka"/>
    <w:uiPriority w:val="99"/>
    <w:semiHidden/>
    <w:rsid w:val="00584189"/>
    <w:rPr>
      <w:rFonts w:ascii="Tahoma" w:hAnsi="Tahoma" w:cs="Tahoma"/>
      <w:sz w:val="16"/>
      <w:szCs w:val="16"/>
    </w:rPr>
  </w:style>
  <w:style w:type="paragraph" w:styleId="Tekstprzypisudolnego">
    <w:name w:val="footnote text"/>
    <w:basedOn w:val="Normalny"/>
    <w:link w:val="TekstprzypisudolnegoZnak"/>
    <w:uiPriority w:val="99"/>
    <w:semiHidden/>
    <w:unhideWhenUsed/>
    <w:rsid w:val="005D2952"/>
    <w:pPr>
      <w:spacing w:after="0" w:line="240" w:lineRule="auto"/>
    </w:pPr>
    <w:rPr>
      <w:sz w:val="20"/>
      <w:szCs w:val="20"/>
    </w:rPr>
  </w:style>
  <w:style w:type="character" w:customStyle="1" w:styleId="TekstprzypisudolnegoZnak">
    <w:name w:val="Tekst przypisu dolnego Znak"/>
    <w:link w:val="Tekstprzypisudolnego"/>
    <w:uiPriority w:val="99"/>
    <w:semiHidden/>
    <w:rsid w:val="005D2952"/>
    <w:rPr>
      <w:sz w:val="20"/>
      <w:szCs w:val="20"/>
    </w:rPr>
  </w:style>
  <w:style w:type="character" w:styleId="Odwoanieprzypisudolnego">
    <w:name w:val="footnote reference"/>
    <w:uiPriority w:val="99"/>
    <w:semiHidden/>
    <w:unhideWhenUsed/>
    <w:rsid w:val="005D2952"/>
    <w:rPr>
      <w:vertAlign w:val="superscript"/>
    </w:rPr>
  </w:style>
  <w:style w:type="character" w:styleId="Hipercze">
    <w:name w:val="Hyperlink"/>
    <w:uiPriority w:val="99"/>
    <w:unhideWhenUsed/>
    <w:rsid w:val="002D5B47"/>
    <w:rPr>
      <w:color w:val="0000FF"/>
      <w:u w:val="single"/>
    </w:rPr>
  </w:style>
  <w:style w:type="paragraph" w:styleId="Nagwek">
    <w:name w:val="header"/>
    <w:basedOn w:val="Normalny"/>
    <w:link w:val="NagwekZnak"/>
    <w:uiPriority w:val="99"/>
    <w:unhideWhenUsed/>
    <w:rsid w:val="002631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31FC"/>
  </w:style>
  <w:style w:type="paragraph" w:styleId="Stopka">
    <w:name w:val="footer"/>
    <w:basedOn w:val="Normalny"/>
    <w:link w:val="StopkaZnak"/>
    <w:uiPriority w:val="99"/>
    <w:unhideWhenUsed/>
    <w:rsid w:val="00263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31FC"/>
  </w:style>
  <w:style w:type="paragraph" w:styleId="NormalnyWeb">
    <w:name w:val="Normal (Web)"/>
    <w:basedOn w:val="Normalny"/>
    <w:uiPriority w:val="99"/>
    <w:unhideWhenUsed/>
    <w:rsid w:val="00007CD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zcionkawieksza">
    <w:name w:val="czcionka_wieksza"/>
    <w:basedOn w:val="Domylnaczcionkaakapitu"/>
    <w:rsid w:val="00007CDB"/>
  </w:style>
  <w:style w:type="paragraph" w:customStyle="1" w:styleId="hyphenate">
    <w:name w:val="hyphenate"/>
    <w:basedOn w:val="Normalny"/>
    <w:rsid w:val="00D40E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4D4BC1"/>
  </w:style>
  <w:style w:type="character" w:customStyle="1" w:styleId="im">
    <w:name w:val="im"/>
    <w:basedOn w:val="Domylnaczcionkaakapitu"/>
    <w:rsid w:val="004D4BC1"/>
  </w:style>
  <w:style w:type="character" w:customStyle="1" w:styleId="Wzmianka1">
    <w:name w:val="Wzmianka1"/>
    <w:uiPriority w:val="99"/>
    <w:semiHidden/>
    <w:unhideWhenUsed/>
    <w:rsid w:val="00585C41"/>
    <w:rPr>
      <w:color w:val="2B579A"/>
      <w:shd w:val="clear" w:color="auto" w:fill="E6E6E6"/>
    </w:rPr>
  </w:style>
  <w:style w:type="paragraph" w:styleId="Tekstprzypisukocowego">
    <w:name w:val="endnote text"/>
    <w:basedOn w:val="Normalny"/>
    <w:link w:val="TekstprzypisukocowegoZnak"/>
    <w:uiPriority w:val="99"/>
    <w:semiHidden/>
    <w:unhideWhenUsed/>
    <w:rsid w:val="000871B6"/>
    <w:pPr>
      <w:spacing w:after="0" w:line="240" w:lineRule="auto"/>
    </w:pPr>
    <w:rPr>
      <w:sz w:val="20"/>
      <w:szCs w:val="20"/>
    </w:rPr>
  </w:style>
  <w:style w:type="character" w:customStyle="1" w:styleId="TekstprzypisukocowegoZnak">
    <w:name w:val="Tekst przypisu końcowego Znak"/>
    <w:link w:val="Tekstprzypisukocowego"/>
    <w:uiPriority w:val="99"/>
    <w:semiHidden/>
    <w:rsid w:val="000871B6"/>
    <w:rPr>
      <w:lang w:eastAsia="en-US"/>
    </w:rPr>
  </w:style>
  <w:style w:type="character" w:styleId="Odwoanieprzypisukocowego">
    <w:name w:val="endnote reference"/>
    <w:uiPriority w:val="99"/>
    <w:semiHidden/>
    <w:unhideWhenUsed/>
    <w:rsid w:val="000871B6"/>
    <w:rPr>
      <w:vertAlign w:val="superscript"/>
    </w:rPr>
  </w:style>
  <w:style w:type="paragraph" w:customStyle="1" w:styleId="Default">
    <w:name w:val="Default"/>
    <w:rsid w:val="00035D7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035D79"/>
    <w:pPr>
      <w:spacing w:line="241" w:lineRule="atLeast"/>
    </w:pPr>
    <w:rPr>
      <w:color w:val="auto"/>
    </w:rPr>
  </w:style>
  <w:style w:type="character" w:customStyle="1" w:styleId="A3">
    <w:name w:val="A3"/>
    <w:uiPriority w:val="99"/>
    <w:rsid w:val="00035D79"/>
    <w:rPr>
      <w:color w:val="000000"/>
      <w:sz w:val="16"/>
      <w:szCs w:val="16"/>
    </w:rPr>
  </w:style>
  <w:style w:type="character" w:customStyle="1" w:styleId="Nierozpoznanawzmianka1">
    <w:name w:val="Nierozpoznana wzmianka1"/>
    <w:basedOn w:val="Domylnaczcionkaakapitu"/>
    <w:uiPriority w:val="99"/>
    <w:semiHidden/>
    <w:unhideWhenUsed/>
    <w:rsid w:val="00B552FC"/>
    <w:rPr>
      <w:color w:val="808080"/>
      <w:shd w:val="clear" w:color="auto" w:fill="E6E6E6"/>
    </w:rPr>
  </w:style>
  <w:style w:type="character" w:styleId="Odwoaniedokomentarza">
    <w:name w:val="annotation reference"/>
    <w:basedOn w:val="Domylnaczcionkaakapitu"/>
    <w:uiPriority w:val="99"/>
    <w:semiHidden/>
    <w:unhideWhenUsed/>
    <w:rsid w:val="00534908"/>
    <w:rPr>
      <w:sz w:val="16"/>
      <w:szCs w:val="16"/>
    </w:rPr>
  </w:style>
  <w:style w:type="paragraph" w:styleId="Tekstkomentarza">
    <w:name w:val="annotation text"/>
    <w:basedOn w:val="Normalny"/>
    <w:link w:val="TekstkomentarzaZnak"/>
    <w:uiPriority w:val="99"/>
    <w:semiHidden/>
    <w:unhideWhenUsed/>
    <w:rsid w:val="005349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908"/>
    <w:rPr>
      <w:lang w:eastAsia="en-US"/>
    </w:rPr>
  </w:style>
  <w:style w:type="paragraph" w:styleId="Tematkomentarza">
    <w:name w:val="annotation subject"/>
    <w:basedOn w:val="Tekstkomentarza"/>
    <w:next w:val="Tekstkomentarza"/>
    <w:link w:val="TematkomentarzaZnak"/>
    <w:uiPriority w:val="99"/>
    <w:semiHidden/>
    <w:unhideWhenUsed/>
    <w:rsid w:val="00534908"/>
    <w:rPr>
      <w:b/>
      <w:bCs/>
    </w:rPr>
  </w:style>
  <w:style w:type="character" w:customStyle="1" w:styleId="TematkomentarzaZnak">
    <w:name w:val="Temat komentarza Znak"/>
    <w:basedOn w:val="TekstkomentarzaZnak"/>
    <w:link w:val="Tematkomentarza"/>
    <w:uiPriority w:val="99"/>
    <w:semiHidden/>
    <w:rsid w:val="0053490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6102">
      <w:bodyDiv w:val="1"/>
      <w:marLeft w:val="0"/>
      <w:marRight w:val="0"/>
      <w:marTop w:val="0"/>
      <w:marBottom w:val="0"/>
      <w:divBdr>
        <w:top w:val="none" w:sz="0" w:space="0" w:color="auto"/>
        <w:left w:val="none" w:sz="0" w:space="0" w:color="auto"/>
        <w:bottom w:val="none" w:sz="0" w:space="0" w:color="auto"/>
        <w:right w:val="none" w:sz="0" w:space="0" w:color="auto"/>
      </w:divBdr>
    </w:div>
    <w:div w:id="952395093">
      <w:bodyDiv w:val="1"/>
      <w:marLeft w:val="0"/>
      <w:marRight w:val="0"/>
      <w:marTop w:val="0"/>
      <w:marBottom w:val="0"/>
      <w:divBdr>
        <w:top w:val="none" w:sz="0" w:space="0" w:color="auto"/>
        <w:left w:val="none" w:sz="0" w:space="0" w:color="auto"/>
        <w:bottom w:val="none" w:sz="0" w:space="0" w:color="auto"/>
        <w:right w:val="none" w:sz="0" w:space="0" w:color="auto"/>
      </w:divBdr>
    </w:div>
    <w:div w:id="1443723771">
      <w:bodyDiv w:val="1"/>
      <w:marLeft w:val="0"/>
      <w:marRight w:val="0"/>
      <w:marTop w:val="0"/>
      <w:marBottom w:val="0"/>
      <w:divBdr>
        <w:top w:val="none" w:sz="0" w:space="0" w:color="auto"/>
        <w:left w:val="none" w:sz="0" w:space="0" w:color="auto"/>
        <w:bottom w:val="none" w:sz="0" w:space="0" w:color="auto"/>
        <w:right w:val="none" w:sz="0" w:space="0" w:color="auto"/>
      </w:divBdr>
      <w:divsChild>
        <w:div w:id="772896054">
          <w:marLeft w:val="0"/>
          <w:marRight w:val="0"/>
          <w:marTop w:val="0"/>
          <w:marBottom w:val="0"/>
          <w:divBdr>
            <w:top w:val="none" w:sz="0" w:space="0" w:color="auto"/>
            <w:left w:val="none" w:sz="0" w:space="0" w:color="auto"/>
            <w:bottom w:val="none" w:sz="0" w:space="0" w:color="auto"/>
            <w:right w:val="none" w:sz="0" w:space="0" w:color="auto"/>
          </w:divBdr>
        </w:div>
      </w:divsChild>
    </w:div>
    <w:div w:id="1540510533">
      <w:bodyDiv w:val="1"/>
      <w:marLeft w:val="0"/>
      <w:marRight w:val="0"/>
      <w:marTop w:val="0"/>
      <w:marBottom w:val="0"/>
      <w:divBdr>
        <w:top w:val="none" w:sz="0" w:space="0" w:color="auto"/>
        <w:left w:val="none" w:sz="0" w:space="0" w:color="auto"/>
        <w:bottom w:val="none" w:sz="0" w:space="0" w:color="auto"/>
        <w:right w:val="none" w:sz="0" w:space="0" w:color="auto"/>
      </w:divBdr>
    </w:div>
    <w:div w:id="2011521803">
      <w:bodyDiv w:val="1"/>
      <w:marLeft w:val="0"/>
      <w:marRight w:val="0"/>
      <w:marTop w:val="0"/>
      <w:marBottom w:val="0"/>
      <w:divBdr>
        <w:top w:val="none" w:sz="0" w:space="0" w:color="auto"/>
        <w:left w:val="none" w:sz="0" w:space="0" w:color="auto"/>
        <w:bottom w:val="none" w:sz="0" w:space="0" w:color="auto"/>
        <w:right w:val="none" w:sz="0" w:space="0" w:color="auto"/>
      </w:divBdr>
      <w:divsChild>
        <w:div w:id="435174214">
          <w:marLeft w:val="0"/>
          <w:marRight w:val="0"/>
          <w:marTop w:val="0"/>
          <w:marBottom w:val="0"/>
          <w:divBdr>
            <w:top w:val="none" w:sz="0" w:space="0" w:color="auto"/>
            <w:left w:val="none" w:sz="0" w:space="0" w:color="auto"/>
            <w:bottom w:val="none" w:sz="0" w:space="0" w:color="auto"/>
            <w:right w:val="none" w:sz="0" w:space="0" w:color="auto"/>
          </w:divBdr>
        </w:div>
      </w:divsChild>
    </w:div>
    <w:div w:id="20152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zabela.trojanowska@futurama.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26CF-D5CF-4EFB-8BCC-405901A5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4008</CharactersWithSpaces>
  <SharedDoc>false</SharedDoc>
  <HLinks>
    <vt:vector size="12" baseType="variant">
      <vt:variant>
        <vt:i4>2293849</vt:i4>
      </vt:variant>
      <vt:variant>
        <vt:i4>3</vt:i4>
      </vt:variant>
      <vt:variant>
        <vt:i4>0</vt:i4>
      </vt:variant>
      <vt:variant>
        <vt:i4>5</vt:i4>
      </vt:variant>
      <vt:variant>
        <vt:lpwstr>mailto:izabela.trojanowska@futurama.ci</vt:lpwstr>
      </vt:variant>
      <vt:variant>
        <vt:lpwstr/>
      </vt:variant>
      <vt:variant>
        <vt:i4>983134</vt:i4>
      </vt:variant>
      <vt:variant>
        <vt:i4>0</vt:i4>
      </vt:variant>
      <vt:variant>
        <vt:i4>0</vt:i4>
      </vt:variant>
      <vt:variant>
        <vt:i4>5</vt:i4>
      </vt:variant>
      <vt:variant>
        <vt:lpwstr>http://www.polomarket.pl/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Trojanowska</dc:creator>
  <cp:keywords/>
  <cp:lastModifiedBy>Izabela Trojanowska</cp:lastModifiedBy>
  <cp:revision>2</cp:revision>
  <cp:lastPrinted>2015-07-02T06:39:00Z</cp:lastPrinted>
  <dcterms:created xsi:type="dcterms:W3CDTF">2017-10-17T09:29:00Z</dcterms:created>
  <dcterms:modified xsi:type="dcterms:W3CDTF">2017-10-17T09:29:00Z</dcterms:modified>
</cp:coreProperties>
</file>